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80F4" w14:textId="77777777" w:rsidR="00A9101F" w:rsidRDefault="00A9101F" w:rsidP="00A9101F">
      <w:pPr>
        <w:pStyle w:val="Body"/>
        <w:spacing w:line="360" w:lineRule="auto"/>
        <w:jc w:val="center"/>
        <w:rPr>
          <w:sz w:val="24"/>
          <w:szCs w:val="24"/>
        </w:rPr>
      </w:pPr>
    </w:p>
    <w:p w14:paraId="2429E4B6" w14:textId="0955D33E" w:rsidR="00A9101F" w:rsidRDefault="00E71262" w:rsidP="00A9101F">
      <w:pPr>
        <w:pStyle w:val="Body"/>
        <w:spacing w:line="360" w:lineRule="auto"/>
        <w:jc w:val="center"/>
        <w:rPr>
          <w:rFonts w:ascii="Arial" w:hAnsi="Arial" w:cs="Arial"/>
          <w:sz w:val="28"/>
          <w:szCs w:val="28"/>
        </w:rPr>
      </w:pPr>
      <w:r>
        <w:rPr>
          <w:rFonts w:ascii="Arial" w:hAnsi="Arial" w:cs="Arial"/>
          <w:sz w:val="28"/>
          <w:szCs w:val="28"/>
        </w:rPr>
        <w:t>THE EVERGREEN PROJECT</w:t>
      </w:r>
    </w:p>
    <w:p w14:paraId="3C95B77F" w14:textId="56AD66BE" w:rsidR="005F0E06" w:rsidRDefault="005F0E06" w:rsidP="00A9101F">
      <w:pPr>
        <w:pStyle w:val="Body"/>
        <w:spacing w:line="360" w:lineRule="auto"/>
        <w:jc w:val="center"/>
        <w:rPr>
          <w:rFonts w:ascii="Arial" w:hAnsi="Arial" w:cs="Arial"/>
          <w:sz w:val="28"/>
          <w:szCs w:val="28"/>
        </w:rPr>
      </w:pPr>
    </w:p>
    <w:p w14:paraId="554B77A4" w14:textId="48EDADCD" w:rsidR="005F0E06" w:rsidRDefault="005F0E06" w:rsidP="00A9101F">
      <w:pPr>
        <w:pStyle w:val="Body"/>
        <w:spacing w:line="360" w:lineRule="auto"/>
        <w:jc w:val="center"/>
        <w:rPr>
          <w:rFonts w:ascii="Arial" w:hAnsi="Arial" w:cs="Arial"/>
          <w:sz w:val="28"/>
          <w:szCs w:val="28"/>
        </w:rPr>
      </w:pPr>
      <w:r>
        <w:rPr>
          <w:rFonts w:ascii="Arial" w:hAnsi="Arial" w:cs="Arial"/>
          <w:sz w:val="28"/>
          <w:szCs w:val="28"/>
        </w:rPr>
        <w:t>LIBRARY SOFTWARE CONFERENCE:</w:t>
      </w:r>
    </w:p>
    <w:p w14:paraId="61315FD9" w14:textId="6E0DF1D9" w:rsidR="005F0E06" w:rsidRDefault="005F0E06" w:rsidP="00F44C0B">
      <w:pPr>
        <w:pStyle w:val="Body"/>
        <w:spacing w:line="360" w:lineRule="auto"/>
        <w:rPr>
          <w:rFonts w:ascii="Arial" w:hAnsi="Arial" w:cs="Arial"/>
          <w:sz w:val="28"/>
          <w:szCs w:val="28"/>
        </w:rPr>
      </w:pPr>
    </w:p>
    <w:p w14:paraId="280413C2" w14:textId="77777777" w:rsidR="00F44C0B" w:rsidRDefault="00F44C0B" w:rsidP="00F44C0B">
      <w:pPr>
        <w:pStyle w:val="Body"/>
        <w:spacing w:line="360" w:lineRule="auto"/>
        <w:rPr>
          <w:rFonts w:ascii="Arial" w:hAnsi="Arial" w:cs="Arial"/>
          <w:sz w:val="28"/>
          <w:szCs w:val="28"/>
        </w:rPr>
      </w:pPr>
    </w:p>
    <w:p w14:paraId="43B2FED8" w14:textId="36B6D51A" w:rsidR="005F0E06" w:rsidRDefault="001950BD" w:rsidP="00A9101F">
      <w:pPr>
        <w:pStyle w:val="Body"/>
        <w:spacing w:line="360" w:lineRule="auto"/>
        <w:jc w:val="center"/>
        <w:rPr>
          <w:rFonts w:ascii="Arial" w:hAnsi="Arial" w:cs="Arial"/>
          <w:sz w:val="28"/>
          <w:szCs w:val="28"/>
        </w:rPr>
      </w:pPr>
      <w:r>
        <w:rPr>
          <w:rFonts w:ascii="Arial" w:hAnsi="Arial" w:cs="Arial"/>
          <w:sz w:val="28"/>
          <w:szCs w:val="28"/>
        </w:rPr>
        <w:t>UNPREDICTABILITY IS THE NEW PREDICTABILITY</w:t>
      </w:r>
    </w:p>
    <w:p w14:paraId="1F1A1965" w14:textId="77777777" w:rsidR="001950BD" w:rsidRDefault="001950BD" w:rsidP="00A9101F">
      <w:pPr>
        <w:pStyle w:val="Body"/>
        <w:spacing w:line="360" w:lineRule="auto"/>
        <w:jc w:val="center"/>
        <w:rPr>
          <w:rFonts w:ascii="Arial" w:hAnsi="Arial" w:cs="Arial"/>
          <w:sz w:val="28"/>
          <w:szCs w:val="28"/>
        </w:rPr>
      </w:pPr>
    </w:p>
    <w:p w14:paraId="2493846C" w14:textId="1C424DFE" w:rsidR="001950BD" w:rsidRDefault="001950BD" w:rsidP="00A9101F">
      <w:pPr>
        <w:pStyle w:val="Body"/>
        <w:spacing w:line="360" w:lineRule="auto"/>
        <w:jc w:val="center"/>
        <w:rPr>
          <w:rFonts w:ascii="Arial" w:hAnsi="Arial" w:cs="Arial"/>
          <w:sz w:val="28"/>
          <w:szCs w:val="28"/>
        </w:rPr>
      </w:pPr>
      <w:r>
        <w:rPr>
          <w:rFonts w:ascii="Arial" w:hAnsi="Arial" w:cs="Arial"/>
          <w:sz w:val="28"/>
          <w:szCs w:val="28"/>
        </w:rPr>
        <w:t>EVERGREEN SERIALS MODULE WALKTHROUGH</w:t>
      </w:r>
    </w:p>
    <w:p w14:paraId="31AE9A22" w14:textId="77777777" w:rsidR="00AC7127" w:rsidRDefault="00AC7127" w:rsidP="00A9101F">
      <w:pPr>
        <w:pStyle w:val="Body"/>
        <w:spacing w:line="360" w:lineRule="auto"/>
        <w:jc w:val="center"/>
        <w:rPr>
          <w:rFonts w:ascii="Arial" w:hAnsi="Arial" w:cs="Arial"/>
          <w:sz w:val="28"/>
          <w:szCs w:val="28"/>
        </w:rPr>
      </w:pPr>
    </w:p>
    <w:p w14:paraId="3D6289FD" w14:textId="4C679E2B" w:rsidR="00E71262" w:rsidRPr="00E71262" w:rsidRDefault="005F0E06" w:rsidP="00A9101F">
      <w:pPr>
        <w:pStyle w:val="Body"/>
        <w:spacing w:line="360" w:lineRule="auto"/>
        <w:jc w:val="center"/>
        <w:rPr>
          <w:rFonts w:ascii="Arial" w:hAnsi="Arial" w:cs="Arial"/>
          <w:sz w:val="28"/>
          <w:szCs w:val="28"/>
        </w:rPr>
      </w:pPr>
      <w:r>
        <w:rPr>
          <w:rFonts w:ascii="Source Sans Pro" w:hAnsi="Source Sans Pro"/>
          <w:color w:val="58595B"/>
          <w:sz w:val="18"/>
          <w:szCs w:val="18"/>
        </w:rPr>
        <w:br/>
      </w:r>
      <w:r>
        <w:rPr>
          <w:rFonts w:ascii="Arial" w:hAnsi="Arial" w:cs="Arial"/>
          <w:sz w:val="28"/>
          <w:szCs w:val="28"/>
        </w:rPr>
        <w:t>May 2</w:t>
      </w:r>
      <w:r w:rsidR="00F44C0B">
        <w:rPr>
          <w:rFonts w:ascii="Arial" w:hAnsi="Arial" w:cs="Arial"/>
          <w:sz w:val="28"/>
          <w:szCs w:val="28"/>
        </w:rPr>
        <w:t>6</w:t>
      </w:r>
      <w:r>
        <w:rPr>
          <w:rFonts w:ascii="Arial" w:hAnsi="Arial" w:cs="Arial"/>
          <w:sz w:val="28"/>
          <w:szCs w:val="28"/>
        </w:rPr>
        <w:t>, 2021</w:t>
      </w:r>
    </w:p>
    <w:p w14:paraId="56FD72D0" w14:textId="4F73F6CC" w:rsidR="00AC7665" w:rsidRDefault="00AC7665" w:rsidP="00AC7665">
      <w:pPr>
        <w:pStyle w:val="Body"/>
        <w:spacing w:line="360" w:lineRule="auto"/>
        <w:ind w:left="180"/>
        <w:jc w:val="center"/>
        <w:rPr>
          <w:sz w:val="24"/>
          <w:szCs w:val="24"/>
        </w:rPr>
      </w:pPr>
    </w:p>
    <w:p w14:paraId="2ECFCF45" w14:textId="77777777" w:rsidR="000B2C93" w:rsidRDefault="000B2C93" w:rsidP="00AC7665">
      <w:pPr>
        <w:pStyle w:val="Body"/>
        <w:spacing w:line="360" w:lineRule="auto"/>
        <w:ind w:left="180"/>
        <w:jc w:val="center"/>
        <w:rPr>
          <w:sz w:val="24"/>
          <w:szCs w:val="24"/>
        </w:rPr>
      </w:pPr>
    </w:p>
    <w:p w14:paraId="542A72B3" w14:textId="77777777" w:rsidR="00AC7665" w:rsidRDefault="00AC7665" w:rsidP="00AC7665">
      <w:pPr>
        <w:pStyle w:val="Body"/>
        <w:spacing w:line="360" w:lineRule="auto"/>
        <w:ind w:left="180"/>
        <w:jc w:val="center"/>
        <w:rPr>
          <w:sz w:val="24"/>
          <w:szCs w:val="24"/>
        </w:rPr>
      </w:pPr>
    </w:p>
    <w:p w14:paraId="7B7F0E65" w14:textId="77777777" w:rsidR="001B759D" w:rsidRDefault="001B759D" w:rsidP="001B759D">
      <w:pPr>
        <w:pStyle w:val="Body"/>
        <w:spacing w:line="360" w:lineRule="auto"/>
        <w:jc w:val="center"/>
        <w:rPr>
          <w:sz w:val="24"/>
          <w:szCs w:val="24"/>
        </w:rPr>
      </w:pPr>
      <w:r>
        <w:rPr>
          <w:sz w:val="24"/>
          <w:szCs w:val="24"/>
        </w:rPr>
        <w:t>CAPTIONING PROVIDED BY:</w:t>
      </w:r>
    </w:p>
    <w:p w14:paraId="545842EF" w14:textId="77777777" w:rsidR="001B759D" w:rsidRDefault="001B759D" w:rsidP="001B759D">
      <w:pPr>
        <w:pStyle w:val="Body"/>
        <w:spacing w:line="360" w:lineRule="auto"/>
        <w:jc w:val="center"/>
        <w:rPr>
          <w:color w:val="81000C"/>
          <w:sz w:val="24"/>
          <w:szCs w:val="24"/>
          <w:u w:color="81000C"/>
        </w:rPr>
      </w:pPr>
      <w:r>
        <w:rPr>
          <w:sz w:val="24"/>
          <w:szCs w:val="24"/>
        </w:rPr>
        <w:t>CAPTIONACCESS</w:t>
      </w:r>
    </w:p>
    <w:p w14:paraId="590CA99B" w14:textId="77777777" w:rsidR="001B759D" w:rsidRDefault="001B759D" w:rsidP="001B759D">
      <w:pPr>
        <w:pStyle w:val="Body"/>
        <w:spacing w:line="360" w:lineRule="auto"/>
        <w:jc w:val="center"/>
        <w:rPr>
          <w:sz w:val="24"/>
          <w:szCs w:val="24"/>
        </w:rPr>
      </w:pPr>
      <w:r>
        <w:rPr>
          <w:sz w:val="24"/>
          <w:szCs w:val="24"/>
        </w:rPr>
        <w:t>support@captionaccess.com</w:t>
      </w:r>
    </w:p>
    <w:p w14:paraId="55D396E5" w14:textId="77777777" w:rsidR="001B759D" w:rsidRDefault="001B759D" w:rsidP="001B759D">
      <w:pPr>
        <w:pStyle w:val="Body"/>
        <w:spacing w:line="360" w:lineRule="auto"/>
        <w:jc w:val="center"/>
        <w:rPr>
          <w:sz w:val="24"/>
          <w:szCs w:val="24"/>
        </w:rPr>
      </w:pPr>
      <w:r>
        <w:rPr>
          <w:rStyle w:val="Hyperlink0"/>
        </w:rPr>
        <w:t>http://</w:t>
      </w:r>
      <w:hyperlink r:id="rId7" w:history="1">
        <w:r w:rsidRPr="00542C75">
          <w:rPr>
            <w:rStyle w:val="Hyperlink"/>
            <w:sz w:val="24"/>
            <w:szCs w:val="24"/>
          </w:rPr>
          <w:t>www.captionaccess.com</w:t>
        </w:r>
      </w:hyperlink>
      <w:r>
        <w:rPr>
          <w:rStyle w:val="Hyperlink0"/>
        </w:rPr>
        <w:t>/</w:t>
      </w:r>
    </w:p>
    <w:p w14:paraId="3150A523" w14:textId="77777777" w:rsidR="00A9101F" w:rsidRDefault="00A9101F" w:rsidP="00A9101F">
      <w:pPr>
        <w:pStyle w:val="Body"/>
        <w:spacing w:line="360" w:lineRule="auto"/>
        <w:jc w:val="center"/>
        <w:rPr>
          <w:sz w:val="24"/>
          <w:szCs w:val="24"/>
        </w:rPr>
      </w:pPr>
    </w:p>
    <w:p w14:paraId="7DDBF04D" w14:textId="77777777" w:rsidR="00A9101F" w:rsidRDefault="00A9101F" w:rsidP="00A9101F">
      <w:pPr>
        <w:pStyle w:val="Body"/>
        <w:spacing w:line="360" w:lineRule="auto"/>
        <w:jc w:val="center"/>
        <w:rPr>
          <w:sz w:val="24"/>
          <w:szCs w:val="24"/>
        </w:rPr>
      </w:pPr>
      <w:r>
        <w:rPr>
          <w:sz w:val="24"/>
          <w:szCs w:val="24"/>
        </w:rPr>
        <w:t>*  *  *  *  *</w:t>
      </w:r>
    </w:p>
    <w:p w14:paraId="799EA9D6" w14:textId="77777777" w:rsidR="00A9101F" w:rsidRDefault="00A9101F" w:rsidP="00A9101F">
      <w:pPr>
        <w:pStyle w:val="BodyText1"/>
        <w:spacing w:line="360" w:lineRule="auto"/>
        <w:ind w:left="180"/>
        <w:jc w:val="center"/>
        <w:rPr>
          <w:sz w:val="24"/>
          <w:szCs w:val="24"/>
        </w:rPr>
      </w:pPr>
      <w:r>
        <w:rPr>
          <w:sz w:val="24"/>
          <w:szCs w:val="24"/>
        </w:rPr>
        <w:t>This is being provided in a rough-draft format.  Communication Access Realtime Translation (CART) is provided in order to facilitate communication accessibility and may not be a totally verbatim record of the proceedings</w:t>
      </w:r>
    </w:p>
    <w:p w14:paraId="56E67E49" w14:textId="77777777" w:rsidR="004B1F0E" w:rsidRDefault="00A9101F" w:rsidP="00A9101F">
      <w:pPr>
        <w:jc w:val="center"/>
      </w:pPr>
      <w:r>
        <w:t>* * * *</w:t>
      </w:r>
    </w:p>
    <w:p w14:paraId="0721FF86"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7019651"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E1D583A" w14:textId="2B94A0F1"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FEEF4EB" w14:textId="0D36E47E"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0DE878D6" w14:textId="2A707306"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36F97962" w14:textId="1BB2740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0D0A319" w14:textId="2596B510" w:rsidR="000B2C93"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lastRenderedPageBreak/>
        <w:t>The Evergreen Project</w:t>
      </w:r>
    </w:p>
    <w:p w14:paraId="21ACDABD" w14:textId="474CEE17" w:rsid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Library Software Conference:</w:t>
      </w:r>
    </w:p>
    <w:p w14:paraId="6D56BD3F" w14:textId="3C0E7A6F" w:rsidR="001950BD" w:rsidRDefault="001950BD"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Unpredictability is the New Predictability</w:t>
      </w:r>
    </w:p>
    <w:p w14:paraId="127BD97B" w14:textId="2E4C6702" w:rsidR="001950BD" w:rsidRDefault="001950BD"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Evergreen Serials Module Walkthrough</w:t>
      </w:r>
    </w:p>
    <w:p w14:paraId="2C6A5F02" w14:textId="77777777" w:rsidR="000B2C93" w:rsidRDefault="000B2C93"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E12B2E6" w14:textId="166B99A9" w:rsidR="00310568"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Wednesday, May 26, 2021</w:t>
      </w:r>
    </w:p>
    <w:p w14:paraId="38F29B46" w14:textId="4E3B8CB8"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p>
    <w:p w14:paraId="5D9242D6" w14:textId="7777777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DB351A3" w14:textId="77777777" w:rsidR="001B759D" w:rsidRDefault="001B759D"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r>
        <w:rPr>
          <w:rFonts w:eastAsia="Times New Roman"/>
          <w:sz w:val="27"/>
          <w:szCs w:val="27"/>
          <w:bdr w:val="none" w:sz="0" w:space="0" w:color="auto"/>
        </w:rPr>
        <w:t>Captioning provided by CAPTION ACCESS, LLC</w:t>
      </w:r>
    </w:p>
    <w:p w14:paraId="034F8933" w14:textId="77777777" w:rsidR="001B759D" w:rsidRDefault="006031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8" w:history="1">
        <w:r w:rsidR="001B759D" w:rsidRPr="00542C75">
          <w:rPr>
            <w:rStyle w:val="Hyperlink"/>
            <w:rFonts w:eastAsia="Times New Roman"/>
            <w:sz w:val="27"/>
            <w:szCs w:val="27"/>
            <w:bdr w:val="none" w:sz="0" w:space="0" w:color="auto"/>
          </w:rPr>
          <w:t>Support@captionaccess.com</w:t>
        </w:r>
      </w:hyperlink>
    </w:p>
    <w:p w14:paraId="1D4F18BC" w14:textId="77777777" w:rsidR="001B759D" w:rsidRDefault="006031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9" w:history="1">
        <w:r w:rsidR="001B759D" w:rsidRPr="00542C75">
          <w:rPr>
            <w:rStyle w:val="Hyperlink"/>
            <w:rFonts w:eastAsia="Times New Roman"/>
            <w:sz w:val="27"/>
            <w:szCs w:val="27"/>
            <w:bdr w:val="none" w:sz="0" w:space="0" w:color="auto"/>
          </w:rPr>
          <w:t>http://www.captionaccess.com</w:t>
        </w:r>
      </w:hyperlink>
      <w:r w:rsidR="001B759D">
        <w:rPr>
          <w:rFonts w:eastAsia="Times New Roman"/>
          <w:sz w:val="27"/>
          <w:szCs w:val="27"/>
          <w:bdr w:val="none" w:sz="0" w:space="0" w:color="auto"/>
        </w:rPr>
        <w:t>/</w:t>
      </w:r>
    </w:p>
    <w:p w14:paraId="7E74A868" w14:textId="25CA7B1E" w:rsidR="00AC7665" w:rsidRDefault="00AC7665"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63E1FDFF" w14:textId="2653D570" w:rsidR="00E35DAB" w:rsidRDefault="00E35DAB"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9626755" w14:textId="40281F01" w:rsidR="000B62B0" w:rsidRDefault="000B62B0" w:rsidP="000B62B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903782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25A5A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050826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We are going to get started in just about three minutes so stay tuned.</w:t>
      </w:r>
    </w:p>
    <w:p w14:paraId="0BA6C27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77F396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Hi Erica how are you?</w:t>
      </w:r>
    </w:p>
    <w:p w14:paraId="06CA0D0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062422D"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t>Doing well. Thank you for moderating.</w:t>
      </w:r>
    </w:p>
    <w:p w14:paraId="2491652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E27AD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Don't thank me yet. Hasn't gone down yet. Is there anything that you have concerns with? Anything to test?</w:t>
      </w:r>
    </w:p>
    <w:p w14:paraId="238F2C4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6A24CAD"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We're going to get started in one minute. I'm really good at starting things on time. I'm not very good ending them on time. So.</w:t>
      </w:r>
    </w:p>
    <w:p w14:paraId="5B645B1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40878A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Okay, lovely. I'm going to go ahead and get started in two seconds. And I'm going to disappear really quickly. Want to say thank you to Erica she's going to get started in a second before we </w:t>
      </w:r>
      <w:proofErr w:type="gramStart"/>
      <w:r>
        <w:rPr>
          <w:rFonts w:ascii="Open Sans" w:hAnsi="Open Sans" w:cs="Open Sans"/>
          <w:sz w:val="28"/>
          <w:szCs w:val="28"/>
        </w:rPr>
        <w:t>do</w:t>
      </w:r>
      <w:proofErr w:type="gramEnd"/>
      <w:r>
        <w:rPr>
          <w:rFonts w:ascii="Open Sans" w:hAnsi="Open Sans" w:cs="Open Sans"/>
          <w:sz w:val="28"/>
          <w:szCs w:val="28"/>
        </w:rPr>
        <w:t xml:space="preserve"> we need to give a shout out to our sponsors. Mobius for captioning for some this year's conference and they are paying as a championship sponsor or champion sponsor. And then the Evergreen community developed initiative as the champion platform sponsor so thanks to them and all </w:t>
      </w:r>
      <w:r>
        <w:rPr>
          <w:rFonts w:ascii="Open Sans" w:hAnsi="Open Sans" w:cs="Open Sans"/>
          <w:sz w:val="28"/>
          <w:szCs w:val="28"/>
        </w:rPr>
        <w:lastRenderedPageBreak/>
        <w:t xml:space="preserve">of you for being here at all of our other sponsors as well. The reminder also to check out the exhibit hall if you have not already at some point but not right now because there is a session going on and with </w:t>
      </w:r>
      <w:proofErr w:type="gramStart"/>
      <w:r>
        <w:rPr>
          <w:rFonts w:ascii="Open Sans" w:hAnsi="Open Sans" w:cs="Open Sans"/>
          <w:sz w:val="28"/>
          <w:szCs w:val="28"/>
        </w:rPr>
        <w:t>that</w:t>
      </w:r>
      <w:proofErr w:type="gramEnd"/>
      <w:r>
        <w:rPr>
          <w:rFonts w:ascii="Open Sans" w:hAnsi="Open Sans" w:cs="Open Sans"/>
          <w:sz w:val="28"/>
          <w:szCs w:val="28"/>
        </w:rPr>
        <w:t xml:space="preserve"> I'm going to hand this over Erica to talk what the serials module.</w:t>
      </w:r>
    </w:p>
    <w:p w14:paraId="440A321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631048F"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t xml:space="preserve">I greatly appreciate you attending and this is going to be a little different for me not only in this format but I'm also trying a bit of a hybrid between the PowerPoint that can be used later in an actual live demo. The previous times I've done a serials walk-through I use screen images they were a bit skewed so I said this time but to try to do it live. </w:t>
      </w:r>
      <w:proofErr w:type="spellStart"/>
      <w:r>
        <w:rPr>
          <w:rFonts w:ascii="Open Sans" w:hAnsi="Open Sans" w:cs="Open Sans"/>
          <w:sz w:val="28"/>
          <w:szCs w:val="28"/>
        </w:rPr>
        <w:t>Were</w:t>
      </w:r>
      <w:proofErr w:type="spellEnd"/>
      <w:r>
        <w:rPr>
          <w:rFonts w:ascii="Open Sans" w:hAnsi="Open Sans" w:cs="Open Sans"/>
          <w:sz w:val="28"/>
          <w:szCs w:val="28"/>
        </w:rPr>
        <w:t xml:space="preserve"> going to cross my fingers become using a 3.7 sandbox to explore what we are currently looking for at 3.7. Many of you are probably on 3.5 or 3.6 at this point. </w:t>
      </w:r>
      <w:proofErr w:type="gramStart"/>
      <w:r>
        <w:rPr>
          <w:rFonts w:ascii="Open Sans" w:hAnsi="Open Sans" w:cs="Open Sans"/>
          <w:sz w:val="28"/>
          <w:szCs w:val="28"/>
        </w:rPr>
        <w:t>So</w:t>
      </w:r>
      <w:proofErr w:type="gramEnd"/>
      <w:r>
        <w:rPr>
          <w:rFonts w:ascii="Open Sans" w:hAnsi="Open Sans" w:cs="Open Sans"/>
          <w:sz w:val="28"/>
          <w:szCs w:val="28"/>
        </w:rPr>
        <w:t xml:space="preserve"> there is a few things with the sandbox to keep in mind.</w:t>
      </w:r>
    </w:p>
    <w:p w14:paraId="3188B81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50C2C64" w14:textId="01B5347D"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want to thank you all for being here at I also think your families and your colleagues who helped make it possible for you to be here with us.</w:t>
      </w:r>
      <w:r w:rsidR="000526F2">
        <w:rPr>
          <w:rFonts w:ascii="Open Sans" w:hAnsi="Open Sans" w:cs="Open Sans"/>
          <w:sz w:val="28"/>
          <w:szCs w:val="28"/>
        </w:rPr>
        <w:t xml:space="preserve"> </w:t>
      </w:r>
      <w:proofErr w:type="gramStart"/>
      <w:r>
        <w:rPr>
          <w:rFonts w:ascii="Open Sans" w:hAnsi="Open Sans" w:cs="Open Sans"/>
          <w:sz w:val="28"/>
          <w:szCs w:val="28"/>
        </w:rPr>
        <w:t>And</w:t>
      </w:r>
      <w:proofErr w:type="gramEnd"/>
      <w:r>
        <w:rPr>
          <w:rFonts w:ascii="Open Sans" w:hAnsi="Open Sans" w:cs="Open Sans"/>
          <w:sz w:val="28"/>
          <w:szCs w:val="28"/>
        </w:rPr>
        <w:t xml:space="preserve"> so here is the basic serials flowchart that you need to keep in mind. I'm going to hide my camera think. these are the basic steps they need to perform so you will first need to create a template. Is also referred to as a receiving template when you actually get to your -- that's why have both named here. We come in previous versions there was a bit more of a systematic way of creating the subscription creating the distribution and creating the stream. Now and later inversions the distribution and streamer pretty much bundled into the same interface.</w:t>
      </w:r>
    </w:p>
    <w:p w14:paraId="1F0FDBD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E715C9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Once you create your subscription the distribution and the stream well you can create the captions and patterns first as you will see but then once you create your subscriptions and the distribution streams then you can generate your predictions associated with the captions and patterns. You will see why I'm stammering here in a bit it's gotten a bit more streamlined. But it's -</w:t>
      </w:r>
    </w:p>
    <w:p w14:paraId="1DFAAB8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493589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It's given some different options now and then that you would finally receive and now it's important to make sure that you set up your serials template first picketed go straight with bibliographic record and create a subscription and don't associate the subscription with the template by the time you get to receive and you plan on receiving an issuance with a barcode it's not going to allow you because you don't have an associated template to use with it.</w:t>
      </w:r>
    </w:p>
    <w:p w14:paraId="13BAB76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1AD1B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 I wanted to set up something for you to use in the future and look back at.</w:t>
      </w:r>
    </w:p>
    <w:p w14:paraId="08ED526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37DD32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So just a bit more information here and when we get to the pattern wizard will be setting up a pattern for a quarterly so there </w:t>
      </w:r>
      <w:proofErr w:type="gramStart"/>
      <w:r>
        <w:rPr>
          <w:rFonts w:ascii="Open Sans" w:hAnsi="Open Sans" w:cs="Open Sans"/>
          <w:sz w:val="28"/>
          <w:szCs w:val="28"/>
        </w:rPr>
        <w:t>is</w:t>
      </w:r>
      <w:proofErr w:type="gramEnd"/>
      <w:r>
        <w:rPr>
          <w:rFonts w:ascii="Open Sans" w:hAnsi="Open Sans" w:cs="Open Sans"/>
          <w:sz w:val="28"/>
          <w:szCs w:val="28"/>
        </w:rPr>
        <w:t xml:space="preserve"> just a few things to keep in mind that are outside the scope of the workflow and that is how, what you keep in mind when you are actually creating your M FHD statement when looking at captions and patterns so I have helpful links to refer back to. There are some additional permissions listed here.</w:t>
      </w:r>
    </w:p>
    <w:p w14:paraId="5D1AC52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0958C7" w14:textId="2F9C2D6C"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I'm also not going to cover the fully compressed serial holdings in 3.72 file a launchpad for the way it's currently displaying but it does affect the way your issuance is held in the display so I didn't want to complete the overlook the fact that there is this additional library setting that you will want to explore when setting up your serial's. These are all the current bugs. Yesterday during the serial interest group who went over quite a few of them I highly encourage everyone to look over these bugs, add your feedback. It needs community voices. So please. Don't hesitate to look it over these bugs and add opinions. Some of you are asking for opinions like this very first bug is asking for community input.</w:t>
      </w:r>
    </w:p>
    <w:p w14:paraId="6C9FC9A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9089D3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first thing you want to do is create your serial template and that lives under administration. </w:t>
      </w:r>
      <w:proofErr w:type="gramStart"/>
      <w:r>
        <w:rPr>
          <w:rFonts w:ascii="Open Sans" w:hAnsi="Open Sans" w:cs="Open Sans"/>
          <w:sz w:val="28"/>
          <w:szCs w:val="28"/>
        </w:rPr>
        <w:t>Serials</w:t>
      </w:r>
      <w:proofErr w:type="gramEnd"/>
      <w:r>
        <w:rPr>
          <w:rFonts w:ascii="Open Sans" w:hAnsi="Open Sans" w:cs="Open Sans"/>
          <w:sz w:val="28"/>
          <w:szCs w:val="28"/>
        </w:rPr>
        <w:t xml:space="preserve"> administration and so here see I was stammering because you cannot predict your patterns in the serials </w:t>
      </w:r>
      <w:r>
        <w:rPr>
          <w:rFonts w:ascii="Open Sans" w:hAnsi="Open Sans" w:cs="Open Sans"/>
          <w:sz w:val="28"/>
          <w:szCs w:val="28"/>
        </w:rPr>
        <w:lastRenderedPageBreak/>
        <w:t xml:space="preserve">administration as well as when you get into the subscription management itself. </w:t>
      </w:r>
      <w:proofErr w:type="gramStart"/>
      <w:r>
        <w:rPr>
          <w:rFonts w:ascii="Open Sans" w:hAnsi="Open Sans" w:cs="Open Sans"/>
          <w:sz w:val="28"/>
          <w:szCs w:val="28"/>
        </w:rPr>
        <w:t>So</w:t>
      </w:r>
      <w:proofErr w:type="gramEnd"/>
      <w:r>
        <w:rPr>
          <w:rFonts w:ascii="Open Sans" w:hAnsi="Open Sans" w:cs="Open Sans"/>
          <w:sz w:val="28"/>
          <w:szCs w:val="28"/>
        </w:rPr>
        <w:t xml:space="preserve"> we are first going to focus on creating a serial item template. It is going to default to the library that you are logged in at and there are a few different workflows people want to think about when you manage your serials do you want to set them up at the system level for each of your libraries? Or do you want to set them up at each individual library level? Right </w:t>
      </w:r>
      <w:proofErr w:type="gramStart"/>
      <w:r>
        <w:rPr>
          <w:rFonts w:ascii="Open Sans" w:hAnsi="Open Sans" w:cs="Open Sans"/>
          <w:sz w:val="28"/>
          <w:szCs w:val="28"/>
        </w:rPr>
        <w:t>now</w:t>
      </w:r>
      <w:proofErr w:type="gramEnd"/>
      <w:r>
        <w:rPr>
          <w:rFonts w:ascii="Open Sans" w:hAnsi="Open Sans" w:cs="Open Sans"/>
          <w:sz w:val="28"/>
          <w:szCs w:val="28"/>
        </w:rPr>
        <w:t xml:space="preserve"> and it's one of the bugs listed on the sheet but there is currently a known issue with a serial at the system level. Evergreen does not want to scope at the branch that you are logged in at so you need to remember to scope back out to view all of your subscriptions and things of that nature so keep that in mind it's more of a scoping issue. It should not be much of a workflow issue but it is given the current serials librarian's and extra step.</w:t>
      </w:r>
    </w:p>
    <w:p w14:paraId="6A84C0DD"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1E7D5B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are going to keep it simple. For this for today we are going to keep everything at our branch level so we are going to create a template. You give the template a name now this interface is very similar to the copy editor and that makes sense because when you create a serial template and when so when you receive an item. Excuse me when you receive an issuance it creates a copy a holding in your system. </w:t>
      </w:r>
      <w:proofErr w:type="gramStart"/>
      <w:r>
        <w:rPr>
          <w:rFonts w:ascii="Open Sans" w:hAnsi="Open Sans" w:cs="Open Sans"/>
          <w:sz w:val="28"/>
          <w:szCs w:val="28"/>
        </w:rPr>
        <w:t>So</w:t>
      </w:r>
      <w:proofErr w:type="gramEnd"/>
      <w:r>
        <w:rPr>
          <w:rFonts w:ascii="Open Sans" w:hAnsi="Open Sans" w:cs="Open Sans"/>
          <w:sz w:val="28"/>
          <w:szCs w:val="28"/>
        </w:rPr>
        <w:t xml:space="preserve"> the issuance creates a copy. And that that point it's going to be looking at this template to define how that copy should behave in terms of shelving location, should it circulate, what policy, things of that nature. That's why this template looks similar.</w:t>
      </w:r>
    </w:p>
    <w:p w14:paraId="35FEE237"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E3920D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since we are going to be working with a genealogical magazine we are going to set this up to where we apply to all of our genealogy magazines, periodicals we are receiving.</w:t>
      </w:r>
    </w:p>
    <w:p w14:paraId="40ACAB5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B3547E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Whether or not the material but circulate, what status you would want to go into and of course a lot of these variables the drop-down options and variables are going to be consortium specific.</w:t>
      </w:r>
    </w:p>
    <w:p w14:paraId="0613231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736AEA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We don't need to set the circulation library here. I don't know how there is a pretty big group of people in here so I don't know how familiar everyone is with these different fields. Somewhat you try to do a balance between explaining them and not running out of time. Reference is, there is when you create a strict elation or full policy there is an actual field for reference that checks against if you have once looking at your policy for example you set reference yes here in this case it would be looking at against your circulation hold policies to look to see if you have a reference true policy to match.</w:t>
      </w:r>
    </w:p>
    <w:p w14:paraId="77D63EEF"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1395EF7"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You can set your shelving locations. I have a couple of different this is genealogy so goes into our genealogy room but the shelving location, this template can be used in conjunction with the library setting previous issuance. For </w:t>
      </w:r>
      <w:proofErr w:type="gramStart"/>
      <w:r>
        <w:rPr>
          <w:rFonts w:ascii="Open Sans" w:hAnsi="Open Sans" w:cs="Open Sans"/>
          <w:sz w:val="28"/>
          <w:szCs w:val="28"/>
        </w:rPr>
        <w:t>example</w:t>
      </w:r>
      <w:proofErr w:type="gramEnd"/>
      <w:r>
        <w:rPr>
          <w:rFonts w:ascii="Open Sans" w:hAnsi="Open Sans" w:cs="Open Sans"/>
          <w:sz w:val="28"/>
          <w:szCs w:val="28"/>
        </w:rPr>
        <w:t xml:space="preserve"> for the initial template you could set up your subscription to originally when you receive it to first go into new magazine where perhaps it doesn't circulate and it's not able to be held but you could use it in conjunction with the library setting for previous issuance that when you scan in the next issuance this previous issuance could then go Jim's magazines and then could be held because it is older at that point.</w:t>
      </w:r>
    </w:p>
    <w:p w14:paraId="40FD2B9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B7DC4B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Whether or not this material should be OPAC visible you would assign its circulation modifier. You give it a default price for this what the genealogical material would be worth. If you do not set that you could set an individual item once the item is created or you could use the default library setting. Alone duration short, normal, long. That is used in conjunction with a circulation policy and your circulation policy can make a distinction between, for the circulation recurring durations whether or not it is a short role a normal rule or an extended so this is tying into the circulation policy itself and what it should look at. </w:t>
      </w:r>
      <w:proofErr w:type="gramStart"/>
      <w:r>
        <w:rPr>
          <w:rFonts w:ascii="Open Sans" w:hAnsi="Open Sans" w:cs="Open Sans"/>
          <w:sz w:val="28"/>
          <w:szCs w:val="28"/>
        </w:rPr>
        <w:t>So</w:t>
      </w:r>
      <w:proofErr w:type="gramEnd"/>
      <w:r>
        <w:rPr>
          <w:rFonts w:ascii="Open Sans" w:hAnsi="Open Sans" w:cs="Open Sans"/>
          <w:sz w:val="28"/>
          <w:szCs w:val="28"/>
        </w:rPr>
        <w:t xml:space="preserve"> if you had a circulation recurring duration of short seven days, normal 14 days, extended 21 days and you said short and is following along with that particular circulation policy that means this magazine would </w:t>
      </w:r>
      <w:r>
        <w:rPr>
          <w:rFonts w:ascii="Open Sans" w:hAnsi="Open Sans" w:cs="Open Sans"/>
          <w:sz w:val="28"/>
          <w:szCs w:val="28"/>
        </w:rPr>
        <w:lastRenderedPageBreak/>
        <w:t>circulate seven days versus 14 so that again depends on your policies and the way you constructed your policies.</w:t>
      </w:r>
    </w:p>
    <w:p w14:paraId="32F0E5F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EB4139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Circulate as type mind is looking like the actual medias here. But this is if you would like the material to circulate as a different type than what you have assigned for its circulation modifier. Whether or not you required a deposit and what the deposit amount would be if this material can be held. You are using age-based hold protection you could assign that here.</w:t>
      </w:r>
    </w:p>
    <w:p w14:paraId="3D618624"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163E293"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Fine level similar to loan duration we set up circulation policies there is a loan a fine duration that you could specify between a low fine, normal fine or high fine level so again if you were to use this in conjunction with the circulation policy that is how it would be affected. And </w:t>
      </w:r>
      <w:proofErr w:type="gramStart"/>
      <w:r>
        <w:rPr>
          <w:rFonts w:ascii="Open Sans" w:hAnsi="Open Sans" w:cs="Open Sans"/>
          <w:sz w:val="28"/>
          <w:szCs w:val="28"/>
        </w:rPr>
        <w:t>finally</w:t>
      </w:r>
      <w:proofErr w:type="gramEnd"/>
      <w:r>
        <w:rPr>
          <w:rFonts w:ascii="Open Sans" w:hAnsi="Open Sans" w:cs="Open Sans"/>
          <w:sz w:val="28"/>
          <w:szCs w:val="28"/>
        </w:rPr>
        <w:t xml:space="preserve"> if this material she reported any floating group and I don't have any set up here.</w:t>
      </w:r>
    </w:p>
    <w:p w14:paraId="4FF816E4"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B92FB7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Then we have quality. For some of you that have been using serials for a while this used to be mint condition question mark and it was affecting the way people could place holds. Don't know to the extent -- this beyond my knowledge I don't know to the extent that qualities being used in assessing whether or not an item can be placed on hold like it used to be with the mint condition. But the wording in serials has been streamlined to match that of the other interfaces for copies so now it is quality, good or damaged. Do not fill this out if you don't select one of the options, the default is good.</w:t>
      </w:r>
    </w:p>
    <w:p w14:paraId="50C6383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F672EC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But </w:t>
      </w:r>
      <w:proofErr w:type="gramStart"/>
      <w:r>
        <w:rPr>
          <w:rFonts w:ascii="Open Sans" w:hAnsi="Open Sans" w:cs="Open Sans"/>
          <w:sz w:val="28"/>
          <w:szCs w:val="28"/>
        </w:rPr>
        <w:t>again</w:t>
      </w:r>
      <w:proofErr w:type="gramEnd"/>
      <w:r>
        <w:rPr>
          <w:rFonts w:ascii="Open Sans" w:hAnsi="Open Sans" w:cs="Open Sans"/>
          <w:sz w:val="28"/>
          <w:szCs w:val="28"/>
        </w:rPr>
        <w:t xml:space="preserve"> I don't know how much that is actually playing into qualifying as an item for hold at this point the way it once did.</w:t>
      </w:r>
    </w:p>
    <w:p w14:paraId="147A8D3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C8859A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will go ahead and say good but that is the default anyway.</w:t>
      </w:r>
    </w:p>
    <w:p w14:paraId="55E48AB3"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BA9DAD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we will save.</w:t>
      </w:r>
    </w:p>
    <w:p w14:paraId="7E3DD7A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5860DB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Our serial template is set up you will continue to set up all the different templates that you need before you start working on your subscriptions ideally. And next let's look at the patterns. </w:t>
      </w:r>
      <w:proofErr w:type="gramStart"/>
      <w:r>
        <w:rPr>
          <w:rFonts w:ascii="Open Sans" w:hAnsi="Open Sans" w:cs="Open Sans"/>
          <w:sz w:val="28"/>
          <w:szCs w:val="28"/>
        </w:rPr>
        <w:t>So</w:t>
      </w:r>
      <w:proofErr w:type="gramEnd"/>
      <w:r>
        <w:rPr>
          <w:rFonts w:ascii="Open Sans" w:hAnsi="Open Sans" w:cs="Open Sans"/>
          <w:sz w:val="28"/>
          <w:szCs w:val="28"/>
        </w:rPr>
        <w:t xml:space="preserve"> we go back into administration, serials administration. Predicts pattern templates.</w:t>
      </w:r>
    </w:p>
    <w:p w14:paraId="22C7D67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7AFED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are going to click new record and give us a name this will be a quarterly pattern. And there is a pretty neat introduction to been able to share. This has been a long community requested able to share patterns with each other so this is a good first step in that direction to introduce the concept of sharing the different patterns with each other. We will keep this at the system level but that's nice. And </w:t>
      </w:r>
      <w:proofErr w:type="gramStart"/>
      <w:r>
        <w:rPr>
          <w:rFonts w:ascii="Open Sans" w:hAnsi="Open Sans" w:cs="Open Sans"/>
          <w:sz w:val="28"/>
          <w:szCs w:val="28"/>
        </w:rPr>
        <w:t>so</w:t>
      </w:r>
      <w:proofErr w:type="gramEnd"/>
      <w:r>
        <w:rPr>
          <w:rFonts w:ascii="Open Sans" w:hAnsi="Open Sans" w:cs="Open Sans"/>
          <w:sz w:val="28"/>
          <w:szCs w:val="28"/>
        </w:rPr>
        <w:t xml:space="preserve"> in previous evergreen versions you had the ability to directly enter the JCON pattern. Evergreen wiki I have that linked in the slides but there is an evergreen wiki where community members have posted their code. Right </w:t>
      </w:r>
      <w:proofErr w:type="gramStart"/>
      <w:r>
        <w:rPr>
          <w:rFonts w:ascii="Open Sans" w:hAnsi="Open Sans" w:cs="Open Sans"/>
          <w:sz w:val="28"/>
          <w:szCs w:val="28"/>
        </w:rPr>
        <w:t>now</w:t>
      </w:r>
      <w:proofErr w:type="gramEnd"/>
      <w:r>
        <w:rPr>
          <w:rFonts w:ascii="Open Sans" w:hAnsi="Open Sans" w:cs="Open Sans"/>
          <w:sz w:val="28"/>
          <w:szCs w:val="28"/>
        </w:rPr>
        <w:t xml:space="preserve"> in 3.7 you would need to enter it on the back end. The end user ability to adjust it is currently not in here. I know that is affecting a lot of the workflow for the moment but hopefully that will be introduced. For </w:t>
      </w:r>
      <w:proofErr w:type="gramStart"/>
      <w:r>
        <w:rPr>
          <w:rFonts w:ascii="Open Sans" w:hAnsi="Open Sans" w:cs="Open Sans"/>
          <w:sz w:val="28"/>
          <w:szCs w:val="28"/>
        </w:rPr>
        <w:t>now</w:t>
      </w:r>
      <w:proofErr w:type="gramEnd"/>
      <w:r>
        <w:rPr>
          <w:rFonts w:ascii="Open Sans" w:hAnsi="Open Sans" w:cs="Open Sans"/>
          <w:sz w:val="28"/>
          <w:szCs w:val="28"/>
        </w:rPr>
        <w:t xml:space="preserve"> we have to use the pattern wizard we cannot just directly enter the J -- we need. This wizard probably looks familiar.</w:t>
      </w:r>
    </w:p>
    <w:p w14:paraId="748FBB7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91704D7"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Not too much has changed there's been some introductions to help buttons. If you are needing some guidance navigating through.</w:t>
      </w:r>
    </w:p>
    <w:p w14:paraId="132192D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A0AD05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You can use enumerations or calendar dates. You can add alternative enumerations. Quite a few scholarly journals for example may have the volume and number and alternate enumeration of issue so if you have come if you are handling serials like that come evergreen does accommodate it. You also have this option for first level enumeration changes during the subscription year if you need to use it so that makes me think </w:t>
      </w:r>
      <w:proofErr w:type="gramStart"/>
      <w:r>
        <w:rPr>
          <w:rFonts w:ascii="Open Sans" w:hAnsi="Open Sans" w:cs="Open Sans"/>
          <w:sz w:val="28"/>
          <w:szCs w:val="28"/>
        </w:rPr>
        <w:t>of</w:t>
      </w:r>
      <w:proofErr w:type="gramEnd"/>
      <w:r>
        <w:rPr>
          <w:rFonts w:ascii="Open Sans" w:hAnsi="Open Sans" w:cs="Open Sans"/>
          <w:sz w:val="28"/>
          <w:szCs w:val="28"/>
        </w:rPr>
        <w:t xml:space="preserve"> I think like while magazines I remember correctly they be not. You probably have good examples that they may combine the last issue of the year December and January and it may actually </w:t>
      </w:r>
      <w:r>
        <w:rPr>
          <w:rFonts w:ascii="Open Sans" w:hAnsi="Open Sans" w:cs="Open Sans"/>
          <w:sz w:val="28"/>
          <w:szCs w:val="28"/>
        </w:rPr>
        <w:lastRenderedPageBreak/>
        <w:t xml:space="preserve">switch the volume number during that December/January issue so if you have materials like that you can accommodate, Evergreen will accommodate that shift in the enumeration. Scant set a specific date </w:t>
      </w:r>
      <w:proofErr w:type="gramStart"/>
      <w:r>
        <w:rPr>
          <w:rFonts w:ascii="Open Sans" w:hAnsi="Open Sans" w:cs="Open Sans"/>
          <w:sz w:val="28"/>
          <w:szCs w:val="28"/>
        </w:rPr>
        <w:t>start</w:t>
      </w:r>
      <w:proofErr w:type="gramEnd"/>
      <w:r>
        <w:rPr>
          <w:rFonts w:ascii="Open Sans" w:hAnsi="Open Sans" w:cs="Open Sans"/>
          <w:sz w:val="28"/>
          <w:szCs w:val="28"/>
        </w:rPr>
        <w:t xml:space="preserve"> of the month or season. You set a specific date it gives you a calendar widget to work with.</w:t>
      </w:r>
    </w:p>
    <w:p w14:paraId="5BE78713"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C35CC33"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Recorded keep this a bit simple here we are going to be adding a subscription to National Geographic Society magazine which is a quarterly magazine that uses volume and number so for that we keep with enumerations. Our first level is going to be volume. And we can add another level for the number and we added that second number we come it asks us -- </w:t>
      </w:r>
    </w:p>
    <w:p w14:paraId="16E7BABD"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2F3A1F3"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can set the number of volumes that we are expecting and then say when we are predicting it will, we can tell it that it will restart at unit completion or whether or not continues increment C have some magazines that the number just keeps going up through time and others that go one through four and start again at the new year.</w:t>
      </w:r>
    </w:p>
    <w:p w14:paraId="6798D77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D8E0707"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Next</w:t>
      </w:r>
      <w:proofErr w:type="gramEnd"/>
      <w:r>
        <w:rPr>
          <w:rFonts w:ascii="Open Sans" w:hAnsi="Open Sans" w:cs="Open Sans"/>
          <w:sz w:val="28"/>
          <w:szCs w:val="28"/>
        </w:rPr>
        <w:t xml:space="preserve"> we have the chronological display so for NGS it is year and we need to add another level. Is there something going on?</w:t>
      </w:r>
    </w:p>
    <w:p w14:paraId="7CB096D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D97CDB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There is a question is the number necessary?</w:t>
      </w:r>
    </w:p>
    <w:p w14:paraId="63BA9E1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94FF1A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t xml:space="preserve">No so let's go back. Thank you for catching that. The number should not I think it will depend on what you are actually trying to capture your pattern but the number is not required as far as Evergreen is concerned. Have you seen different, Beth? Have you experienced different? </w:t>
      </w:r>
      <w:proofErr w:type="gramStart"/>
      <w:r>
        <w:rPr>
          <w:rFonts w:ascii="Open Sans" w:hAnsi="Open Sans" w:cs="Open Sans"/>
          <w:sz w:val="28"/>
          <w:szCs w:val="28"/>
        </w:rPr>
        <w:t>Yeah</w:t>
      </w:r>
      <w:proofErr w:type="gramEnd"/>
      <w:r>
        <w:rPr>
          <w:rFonts w:ascii="Open Sans" w:hAnsi="Open Sans" w:cs="Open Sans"/>
          <w:sz w:val="28"/>
          <w:szCs w:val="28"/>
        </w:rPr>
        <w:t xml:space="preserve"> the number should not be required but I usually recommend using, it varies.</w:t>
      </w:r>
    </w:p>
    <w:p w14:paraId="5AF6AC4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43CB98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Beth says I've done it both ways but not sure if it matters.</w:t>
      </w:r>
    </w:p>
    <w:p w14:paraId="68A6225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87F790F"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&gt;&gt;ERICA ROHLFS:</w:t>
      </w:r>
      <w:r>
        <w:rPr>
          <w:rFonts w:ascii="Open Sans" w:hAnsi="Open Sans" w:cs="Open Sans"/>
          <w:sz w:val="28"/>
          <w:szCs w:val="28"/>
        </w:rPr>
        <w:tab/>
        <w:t xml:space="preserve">That's another good exploration for the setting up as well, John. </w:t>
      </w:r>
      <w:proofErr w:type="gramStart"/>
      <w:r>
        <w:rPr>
          <w:rFonts w:ascii="Open Sans" w:hAnsi="Open Sans" w:cs="Open Sans"/>
          <w:sz w:val="28"/>
          <w:szCs w:val="28"/>
        </w:rPr>
        <w:t>Yeah</w:t>
      </w:r>
      <w:proofErr w:type="gramEnd"/>
      <w:r>
        <w:rPr>
          <w:rFonts w:ascii="Open Sans" w:hAnsi="Open Sans" w:cs="Open Sans"/>
          <w:sz w:val="28"/>
          <w:szCs w:val="28"/>
        </w:rPr>
        <w:t xml:space="preserve"> you do have to play with it a bit with the pattern wizard sometimes to capture what you are trying to achieve. Again that's webbing able to directly edit the </w:t>
      </w:r>
      <w:proofErr w:type="gramStart"/>
      <w:r>
        <w:rPr>
          <w:rFonts w:ascii="Open Sans" w:hAnsi="Open Sans" w:cs="Open Sans"/>
          <w:sz w:val="28"/>
          <w:szCs w:val="28"/>
        </w:rPr>
        <w:t>J .</w:t>
      </w:r>
      <w:proofErr w:type="gramEnd"/>
      <w:r>
        <w:rPr>
          <w:rFonts w:ascii="Open Sans" w:hAnsi="Open Sans" w:cs="Open Sans"/>
          <w:sz w:val="28"/>
          <w:szCs w:val="28"/>
        </w:rPr>
        <w:t xml:space="preserve"> . Comes in pretty handy.</w:t>
      </w:r>
    </w:p>
    <w:p w14:paraId="5D54030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B05D1F3"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For NGS it's going to be year and come it is year and month but as you will see it is quarterly so technically Evergreen should be displaying January through March but it's really just going to show January as you will see. So that is, you </w:t>
      </w:r>
      <w:proofErr w:type="gramStart"/>
      <w:r>
        <w:rPr>
          <w:rFonts w:ascii="Open Sans" w:hAnsi="Open Sans" w:cs="Open Sans"/>
          <w:sz w:val="28"/>
          <w:szCs w:val="28"/>
        </w:rPr>
        <w:t>know,.</w:t>
      </w:r>
      <w:proofErr w:type="gramEnd"/>
      <w:r>
        <w:rPr>
          <w:rFonts w:ascii="Open Sans" w:hAnsi="Open Sans" w:cs="Open Sans"/>
          <w:sz w:val="28"/>
          <w:szCs w:val="28"/>
        </w:rPr>
        <w:t xml:space="preserve"> Next you have the option to display level descriptor. As it says it's not recommended so the example is exactly what will happen. If you say display, when you create your holding and you view your issuance you will actually see the word year instead of actually seeing the year so could potentially make your holding a bit busy but, and, if you were to make a statement -- try that she's too much jargon there. You would not include the actual wording but you can. So that is the option there I'm not going to include the wording but it's going to literally include the word year or month if you select those displays.</w:t>
      </w:r>
    </w:p>
    <w:p w14:paraId="29545B6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44254B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But it will still display it will display the digits and the string for the month just not the word "month" or "year."</w:t>
      </w:r>
    </w:p>
    <w:p w14:paraId="1FB86DA3"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152BD7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t xml:space="preserve">Correct. Next for the MF HD indicators that you have the compression link for when you should use the different options. I was told and we have some serials of attendees here so it would be great to hear your feedback but I was told long ago to always used can compressor expand because the areas not quite make a distinction between these choices so always use can compressor expand. As anyone experienced anything different from that? Beth you were told the same thing? </w:t>
      </w:r>
      <w:proofErr w:type="gramStart"/>
      <w:r>
        <w:rPr>
          <w:rFonts w:ascii="Open Sans" w:hAnsi="Open Sans" w:cs="Open Sans"/>
          <w:sz w:val="28"/>
          <w:szCs w:val="28"/>
        </w:rPr>
        <w:t>Yeah</w:t>
      </w:r>
      <w:proofErr w:type="gramEnd"/>
      <w:r>
        <w:rPr>
          <w:rFonts w:ascii="Open Sans" w:hAnsi="Open Sans" w:cs="Open Sans"/>
          <w:sz w:val="28"/>
          <w:szCs w:val="28"/>
        </w:rPr>
        <w:t xml:space="preserve"> that was I'm never been told different. That's what you do as well, John? </w:t>
      </w:r>
      <w:proofErr w:type="gramStart"/>
      <w:r>
        <w:rPr>
          <w:rFonts w:ascii="Open Sans" w:hAnsi="Open Sans" w:cs="Open Sans"/>
          <w:sz w:val="28"/>
          <w:szCs w:val="28"/>
        </w:rPr>
        <w:t>Yeah</w:t>
      </w:r>
      <w:proofErr w:type="gramEnd"/>
      <w:r>
        <w:rPr>
          <w:rFonts w:ascii="Open Sans" w:hAnsi="Open Sans" w:cs="Open Sans"/>
          <w:sz w:val="28"/>
          <w:szCs w:val="28"/>
        </w:rPr>
        <w:t xml:space="preserve"> the reason I was told a wild back was because Evergreen is not going to make a distinction with the display. Will go ahead and use can compressor expand. Verify all levels </w:t>
      </w:r>
      <w:r>
        <w:rPr>
          <w:rFonts w:ascii="Open Sans" w:hAnsi="Open Sans" w:cs="Open Sans"/>
          <w:sz w:val="28"/>
          <w:szCs w:val="28"/>
        </w:rPr>
        <w:lastRenderedPageBreak/>
        <w:t>present. [LAUGHING].</w:t>
      </w:r>
    </w:p>
    <w:p w14:paraId="5E3A468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CAFB46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Click the question mark.</w:t>
      </w:r>
    </w:p>
    <w:p w14:paraId="7BA7D9A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155FBF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r>
      <w:proofErr w:type="gramStart"/>
      <w:r>
        <w:rPr>
          <w:rFonts w:ascii="Open Sans" w:hAnsi="Open Sans" w:cs="Open Sans"/>
          <w:sz w:val="28"/>
          <w:szCs w:val="28"/>
        </w:rPr>
        <w:t>Yes</w:t>
      </w:r>
      <w:proofErr w:type="gramEnd"/>
      <w:r>
        <w:rPr>
          <w:rFonts w:ascii="Open Sans" w:hAnsi="Open Sans" w:cs="Open Sans"/>
          <w:sz w:val="28"/>
          <w:szCs w:val="28"/>
        </w:rPr>
        <w:t xml:space="preserve"> it does whether they pattern can be compressor expand that is correct and then I'm concerned by going back to the PowerPoint getting stuck between the two but I have a link to when you should technically be using the differences between them in accordance to the mark standards but as far as Evergreen is concerned it's not making that distinction.</w:t>
      </w:r>
    </w:p>
    <w:p w14:paraId="0AAF146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9AEBB1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Those options are in there essentially to satisfy mark standards.</w:t>
      </w:r>
    </w:p>
    <w:p w14:paraId="3F4D1F8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CBE54EF"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r>
      <w:proofErr w:type="gramStart"/>
      <w:r>
        <w:rPr>
          <w:rFonts w:ascii="Open Sans" w:hAnsi="Open Sans" w:cs="Open Sans"/>
          <w:sz w:val="28"/>
          <w:szCs w:val="28"/>
        </w:rPr>
        <w:t>Yes</w:t>
      </w:r>
      <w:proofErr w:type="gramEnd"/>
      <w:r>
        <w:rPr>
          <w:rFonts w:ascii="Open Sans" w:hAnsi="Open Sans" w:cs="Open Sans"/>
          <w:sz w:val="28"/>
          <w:szCs w:val="28"/>
        </w:rPr>
        <w:t xml:space="preserve"> this wizard is pretty rigid to the mark options.</w:t>
      </w:r>
    </w:p>
    <w:p w14:paraId="7CCD09B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0FAE13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That's what you know because I was wonder save doesn't do anything with Evergreen why have it but that explains why.</w:t>
      </w:r>
    </w:p>
    <w:p w14:paraId="139DC65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6CE60D4"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t xml:space="preserve">Is looking directly at this mark standards. Maybe that will change in the future and I could </w:t>
      </w:r>
      <w:proofErr w:type="gramStart"/>
      <w:r>
        <w:rPr>
          <w:rFonts w:ascii="Open Sans" w:hAnsi="Open Sans" w:cs="Open Sans"/>
          <w:sz w:val="28"/>
          <w:szCs w:val="28"/>
        </w:rPr>
        <w:t>been</w:t>
      </w:r>
      <w:proofErr w:type="gramEnd"/>
      <w:r>
        <w:rPr>
          <w:rFonts w:ascii="Open Sans" w:hAnsi="Open Sans" w:cs="Open Sans"/>
          <w:sz w:val="28"/>
          <w:szCs w:val="28"/>
        </w:rPr>
        <w:t xml:space="preserve"> completely told wrong but there is I think I'm in good company from reading the chat.</w:t>
      </w:r>
    </w:p>
    <w:p w14:paraId="5665767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D7E77B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we will go to the next option and for frequency and regularity this is going to be a quarterly magazine. You can also instead use number of issues per year some libraries find that, Andrea says the wizard is offering the options that MARC required but the OPAC display does not use them. Thank </w:t>
      </w:r>
      <w:proofErr w:type="gramStart"/>
      <w:r>
        <w:rPr>
          <w:rFonts w:ascii="Open Sans" w:hAnsi="Open Sans" w:cs="Open Sans"/>
          <w:sz w:val="28"/>
          <w:szCs w:val="28"/>
        </w:rPr>
        <w:t>you Andrea</w:t>
      </w:r>
      <w:proofErr w:type="gramEnd"/>
      <w:r>
        <w:rPr>
          <w:rFonts w:ascii="Open Sans" w:hAnsi="Open Sans" w:cs="Open Sans"/>
          <w:sz w:val="28"/>
          <w:szCs w:val="28"/>
        </w:rPr>
        <w:t xml:space="preserve">. That is not that is not specific to 3.7 for those of you who are still using earlier versions. Some libraries find thank you Andrea. </w:t>
      </w:r>
      <w:proofErr w:type="gramStart"/>
      <w:r>
        <w:rPr>
          <w:rFonts w:ascii="Open Sans" w:hAnsi="Open Sans" w:cs="Open Sans"/>
          <w:sz w:val="28"/>
          <w:szCs w:val="28"/>
        </w:rPr>
        <w:t>Yes</w:t>
      </w:r>
      <w:proofErr w:type="gramEnd"/>
      <w:r>
        <w:rPr>
          <w:rFonts w:ascii="Open Sans" w:hAnsi="Open Sans" w:cs="Open Sans"/>
          <w:sz w:val="28"/>
          <w:szCs w:val="28"/>
        </w:rPr>
        <w:t xml:space="preserve"> been like that I just didn't want to put it like that. [LAUGHING]. Is the some librarians find it helpful to use number of issuances per year again that something you just need to explore when creating your captions and </w:t>
      </w:r>
      <w:proofErr w:type="gramStart"/>
      <w:r>
        <w:rPr>
          <w:rFonts w:ascii="Open Sans" w:hAnsi="Open Sans" w:cs="Open Sans"/>
          <w:sz w:val="28"/>
          <w:szCs w:val="28"/>
        </w:rPr>
        <w:t>patterns.</w:t>
      </w:r>
      <w:proofErr w:type="gramEnd"/>
    </w:p>
    <w:p w14:paraId="47C3821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261B72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But we are going to do preselected, quarterly, you have a pretty good selection in this list to choose from. I was also told at one point to never use completely irregular. So just toss that in there. Don't know what some of your experiences of them with that but that's something I was told a long time ago to just not use completely irregular and if you did have something completely irregular to instead opt to use number of issues per year instead.</w:t>
      </w:r>
    </w:p>
    <w:p w14:paraId="69BCC32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997F43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You can also use specific regular information, regularity information. If you know it so again going back to the example of where the end of the year some publishers for monthly magazines combined December and January or like the which library </w:t>
      </w:r>
      <w:proofErr w:type="gramStart"/>
      <w:r>
        <w:rPr>
          <w:rFonts w:ascii="Open Sans" w:hAnsi="Open Sans" w:cs="Open Sans"/>
          <w:sz w:val="28"/>
          <w:szCs w:val="28"/>
        </w:rPr>
        <w:t>Journal</w:t>
      </w:r>
      <w:proofErr w:type="gramEnd"/>
      <w:r>
        <w:rPr>
          <w:rFonts w:ascii="Open Sans" w:hAnsi="Open Sans" w:cs="Open Sans"/>
          <w:sz w:val="28"/>
          <w:szCs w:val="28"/>
        </w:rPr>
        <w:t xml:space="preserve"> I think it combines June and July. If you know those specific regularities you can account for them in the patterns.</w:t>
      </w:r>
    </w:p>
    <w:p w14:paraId="25814A5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C0D82F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w:t>
      </w:r>
      <w:proofErr w:type="gramStart"/>
      <w:r>
        <w:rPr>
          <w:rFonts w:ascii="Open Sans" w:hAnsi="Open Sans" w:cs="Open Sans"/>
          <w:sz w:val="28"/>
          <w:szCs w:val="28"/>
        </w:rPr>
        <w:t>finally</w:t>
      </w:r>
      <w:proofErr w:type="gramEnd"/>
      <w:r>
        <w:rPr>
          <w:rFonts w:ascii="Open Sans" w:hAnsi="Open Sans" w:cs="Open Sans"/>
          <w:sz w:val="28"/>
          <w:szCs w:val="28"/>
        </w:rPr>
        <w:t xml:space="preserve"> we can review and this is where I would like to see the ability to write, J reintroduce we can expand the raw pattern code and review and read our J -- it was created but we cannot actually edit it and we should be able at this point to be able to write and or copy and paste it.</w:t>
      </w:r>
    </w:p>
    <w:p w14:paraId="5D66CAC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B7ED87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We're going to go ahead and save. And so now we have our prediction and pattern again you can create patterns once you are in and this is just the basic pattern. You can create basic, supplemental and index.</w:t>
      </w:r>
    </w:p>
    <w:p w14:paraId="5C4222D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03F905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So now we are going to look at our actual serial.</w:t>
      </w:r>
    </w:p>
    <w:p w14:paraId="5191F5B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8CFEB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w:t>
      </w:r>
      <w:proofErr w:type="gramStart"/>
      <w:r>
        <w:rPr>
          <w:rFonts w:ascii="Open Sans" w:hAnsi="Open Sans" w:cs="Open Sans"/>
          <w:sz w:val="28"/>
          <w:szCs w:val="28"/>
        </w:rPr>
        <w:t>so</w:t>
      </w:r>
      <w:proofErr w:type="gramEnd"/>
      <w:r>
        <w:rPr>
          <w:rFonts w:ascii="Open Sans" w:hAnsi="Open Sans" w:cs="Open Sans"/>
          <w:sz w:val="28"/>
          <w:szCs w:val="28"/>
        </w:rPr>
        <w:t xml:space="preserve"> serials I don't know how many of you still see the alternate serial view versus the serial control of you. It's been consolidated into this serials option. Quick receive is missing that's one link in the PowerPoint. You would like to go to that particular bug and add some heat to it </w:t>
      </w:r>
      <w:proofErr w:type="spellStart"/>
      <w:r>
        <w:rPr>
          <w:rFonts w:ascii="Open Sans" w:hAnsi="Open Sans" w:cs="Open Sans"/>
          <w:sz w:val="28"/>
          <w:szCs w:val="28"/>
        </w:rPr>
        <w:t>it</w:t>
      </w:r>
      <w:proofErr w:type="spellEnd"/>
      <w:r>
        <w:rPr>
          <w:rFonts w:ascii="Open Sans" w:hAnsi="Open Sans" w:cs="Open Sans"/>
          <w:sz w:val="28"/>
          <w:szCs w:val="28"/>
        </w:rPr>
        <w:t xml:space="preserve"> is affecting a lot of workflows right now. A lot of libraries with the workflow is to create the subscriptions and everything at the system level and then those materials go out to the individual libraries </w:t>
      </w:r>
      <w:r>
        <w:rPr>
          <w:rFonts w:ascii="Open Sans" w:hAnsi="Open Sans" w:cs="Open Sans"/>
          <w:sz w:val="28"/>
          <w:szCs w:val="28"/>
        </w:rPr>
        <w:lastRenderedPageBreak/>
        <w:t xml:space="preserve">in the individual librarians receiving the materials don't necessarily have the permissions to go into the subscriptions themselves. They need more </w:t>
      </w:r>
      <w:proofErr w:type="gramStart"/>
      <w:r>
        <w:rPr>
          <w:rFonts w:ascii="Open Sans" w:hAnsi="Open Sans" w:cs="Open Sans"/>
          <w:sz w:val="28"/>
          <w:szCs w:val="28"/>
        </w:rPr>
        <w:t>top level</w:t>
      </w:r>
      <w:proofErr w:type="gramEnd"/>
      <w:r>
        <w:rPr>
          <w:rFonts w:ascii="Open Sans" w:hAnsi="Open Sans" w:cs="Open Sans"/>
          <w:sz w:val="28"/>
          <w:szCs w:val="28"/>
        </w:rPr>
        <w:t xml:space="preserve"> receiving workflow.</w:t>
      </w:r>
    </w:p>
    <w:p w14:paraId="2715A9DF"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522AA9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So quick receive should be reintroduced as an option.</w:t>
      </w:r>
    </w:p>
    <w:p w14:paraId="1DF7A094"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FD7FDF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You can also see that we can manage MF HD. I'm not going to step through creating a record. I have one created for us so if we select manage MF HD it takes us into the same interface we are going to go back into. We are in that same serial interface just bypassed the other three tabs and went straight to the manage MF HD tabs.</w:t>
      </w:r>
    </w:p>
    <w:p w14:paraId="5C35FEE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E80195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when we created MF HD let me actually edit the existing statement. </w:t>
      </w:r>
      <w:proofErr w:type="gramStart"/>
      <w:r>
        <w:rPr>
          <w:rFonts w:ascii="Open Sans" w:hAnsi="Open Sans" w:cs="Open Sans"/>
          <w:sz w:val="28"/>
          <w:szCs w:val="28"/>
        </w:rPr>
        <w:t>So</w:t>
      </w:r>
      <w:proofErr w:type="gramEnd"/>
      <w:r>
        <w:rPr>
          <w:rFonts w:ascii="Open Sans" w:hAnsi="Open Sans" w:cs="Open Sans"/>
          <w:sz w:val="28"/>
          <w:szCs w:val="28"/>
        </w:rPr>
        <w:t xml:space="preserve"> I have the flat text editor (you can use the more traditional view that is your flavor there so when you create an MF HD statement Evergreen will automatically </w:t>
      </w:r>
      <w:proofErr w:type="spellStart"/>
      <w:r>
        <w:rPr>
          <w:rFonts w:ascii="Open Sans" w:hAnsi="Open Sans" w:cs="Open Sans"/>
          <w:sz w:val="28"/>
          <w:szCs w:val="28"/>
        </w:rPr>
        <w:t>creates</w:t>
      </w:r>
      <w:proofErr w:type="spellEnd"/>
      <w:r>
        <w:rPr>
          <w:rFonts w:ascii="Open Sans" w:hAnsi="Open Sans" w:cs="Open Sans"/>
          <w:sz w:val="28"/>
          <w:szCs w:val="28"/>
        </w:rPr>
        <w:t xml:space="preserve"> the subfield B and you can add your depending whether you are making your basic, supplemental index information and all the different holdings information that you need and again I have a couple links in the PowerPoint that can help guide you in creating that, though statements. Right </w:t>
      </w:r>
      <w:proofErr w:type="gramStart"/>
      <w:r>
        <w:rPr>
          <w:rFonts w:ascii="Open Sans" w:hAnsi="Open Sans" w:cs="Open Sans"/>
          <w:sz w:val="28"/>
          <w:szCs w:val="28"/>
        </w:rPr>
        <w:t>now</w:t>
      </w:r>
      <w:proofErr w:type="gramEnd"/>
      <w:r>
        <w:rPr>
          <w:rFonts w:ascii="Open Sans" w:hAnsi="Open Sans" w:cs="Open Sans"/>
          <w:sz w:val="28"/>
          <w:szCs w:val="28"/>
        </w:rPr>
        <w:t xml:space="preserve"> in 3.7 the MF HD record is not displaying and the issuance is held for the patron. So -- </w:t>
      </w:r>
    </w:p>
    <w:p w14:paraId="3359E8E4"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B48401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Let me show you that. It's not showing. I don't want to take our time to do that but so that is going to greatly affect perhaps migrations. If you are migrating libraries and in their legacy or current ILS, the serials </w:t>
      </w:r>
      <w:proofErr w:type="gramStart"/>
      <w:r>
        <w:rPr>
          <w:rFonts w:ascii="Open Sans" w:hAnsi="Open Sans" w:cs="Open Sans"/>
          <w:sz w:val="28"/>
          <w:szCs w:val="28"/>
        </w:rPr>
        <w:t>is</w:t>
      </w:r>
      <w:proofErr w:type="gramEnd"/>
      <w:r>
        <w:rPr>
          <w:rFonts w:ascii="Open Sans" w:hAnsi="Open Sans" w:cs="Open Sans"/>
          <w:sz w:val="28"/>
          <w:szCs w:val="28"/>
        </w:rPr>
        <w:t xml:space="preserve"> quite different how they are entering them so when they migrate they want to hold onto that holdings data perhaps it cannot come over as a regular copy so that no choice but to bring it over as an MF HD record. That hits on a couple other bugs listed in there that are pretty important. One the record should be considered a holding and treated like a holding just like an electronic resource is but also with it not displaying right now -- yeah. Your patrons are not even going to see a basic statement of what you have held if that is the way that came over.</w:t>
      </w:r>
    </w:p>
    <w:p w14:paraId="3DCF238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E92808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are going to just go back into our BIB record even though we are already in the same interface but let's say we are creating a subscription at this point. We go into serials and manage subscriptions so the screen looks familiar we're just now on the first tab and so here's a good example of what you would see if you created your subscriptions at the system level when you come in to the manage subscriptions interface since we are locked in at the branch you would see something similar no subscriptions owned so something to keep in mind. We click new subscription and I mentioned earlier that the subscription the distribution and the stream have all been combined in at this point and that's what we have here we are creating the subscription but also creating the distribution and the stream and thank you to Mary, that helped me work through part of this workflow there yesterday of this send to because it's easily confused with the routing list but all of my streams now are gone and you can see what I was testing at my streams are still displaying. </w:t>
      </w:r>
      <w:proofErr w:type="gramStart"/>
      <w:r>
        <w:rPr>
          <w:rFonts w:ascii="Open Sans" w:hAnsi="Open Sans" w:cs="Open Sans"/>
          <w:sz w:val="28"/>
          <w:szCs w:val="28"/>
        </w:rPr>
        <w:t>It's</w:t>
      </w:r>
      <w:proofErr w:type="gramEnd"/>
      <w:r>
        <w:rPr>
          <w:rFonts w:ascii="Open Sans" w:hAnsi="Open Sans" w:cs="Open Sans"/>
          <w:sz w:val="28"/>
          <w:szCs w:val="28"/>
        </w:rPr>
        <w:t xml:space="preserve"> routing label is the old term for it when you are creating streams.</w:t>
      </w:r>
    </w:p>
    <w:p w14:paraId="6558B0E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6865D5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It's not too on similar to the old when you created distributions you created at least one stream at the same time that still true here. The distribution defines which library is going to receive that serial. The stream defines how many copies that library should expect to receive. </w:t>
      </w:r>
      <w:proofErr w:type="gramStart"/>
      <w:r>
        <w:rPr>
          <w:rFonts w:ascii="Open Sans" w:hAnsi="Open Sans" w:cs="Open Sans"/>
          <w:sz w:val="28"/>
          <w:szCs w:val="28"/>
        </w:rPr>
        <w:t>So</w:t>
      </w:r>
      <w:proofErr w:type="gramEnd"/>
      <w:r>
        <w:rPr>
          <w:rFonts w:ascii="Open Sans" w:hAnsi="Open Sans" w:cs="Open Sans"/>
          <w:sz w:val="28"/>
          <w:szCs w:val="28"/>
        </w:rPr>
        <w:t xml:space="preserve"> if you are getting NGS magazine for branch 1 and they should be getting two copies this is where you would create would add a stream and create two streams and again when you say when you say add item stream it is creating is adding this additional send to. I'm going to submit a bug I've requested this be relabeled because I did automatically think that it was creating </w:t>
      </w:r>
      <w:proofErr w:type="gramStart"/>
      <w:r>
        <w:rPr>
          <w:rFonts w:ascii="Open Sans" w:hAnsi="Open Sans" w:cs="Open Sans"/>
          <w:sz w:val="28"/>
          <w:szCs w:val="28"/>
        </w:rPr>
        <w:t>an</w:t>
      </w:r>
      <w:proofErr w:type="gramEnd"/>
      <w:r>
        <w:rPr>
          <w:rFonts w:ascii="Open Sans" w:hAnsi="Open Sans" w:cs="Open Sans"/>
          <w:sz w:val="28"/>
          <w:szCs w:val="28"/>
        </w:rPr>
        <w:t xml:space="preserve"> routing list my first look at but it is the old verbiage when you created a stream the routing label -- </w:t>
      </w:r>
    </w:p>
    <w:p w14:paraId="3BB69B0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665AFE" w14:textId="490417B1"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Beth is asking it's my understanding is </w:t>
      </w:r>
      <w:proofErr w:type="gramStart"/>
      <w:r>
        <w:rPr>
          <w:rFonts w:ascii="Open Sans" w:hAnsi="Open Sans" w:cs="Open Sans"/>
          <w:sz w:val="28"/>
          <w:szCs w:val="28"/>
        </w:rPr>
        <w:t xml:space="preserve">not </w:t>
      </w:r>
      <w:r w:rsidR="000526F2">
        <w:rPr>
          <w:rFonts w:ascii="Open Sans" w:hAnsi="Open Sans" w:cs="Open Sans"/>
          <w:sz w:val="28"/>
          <w:szCs w:val="28"/>
        </w:rPr>
        <w:t xml:space="preserve"> --</w:t>
      </w:r>
      <w:proofErr w:type="gramEnd"/>
      <w:r w:rsidR="000526F2">
        <w:rPr>
          <w:rFonts w:ascii="Open Sans" w:hAnsi="Open Sans" w:cs="Open Sans"/>
          <w:sz w:val="28"/>
          <w:szCs w:val="28"/>
        </w:rPr>
        <w:t xml:space="preserve"> </w:t>
      </w:r>
      <w:r>
        <w:rPr>
          <w:rFonts w:ascii="Open Sans" w:hAnsi="Open Sans" w:cs="Open Sans"/>
          <w:sz w:val="28"/>
          <w:szCs w:val="28"/>
        </w:rPr>
        <w:t xml:space="preserve"> to create a stream if you are expecting just one title one copy of a title. That's correct when you </w:t>
      </w:r>
      <w:r>
        <w:rPr>
          <w:rFonts w:ascii="Open Sans" w:hAnsi="Open Sans" w:cs="Open Sans"/>
          <w:sz w:val="28"/>
          <w:szCs w:val="28"/>
        </w:rPr>
        <w:lastRenderedPageBreak/>
        <w:t>created distribution you are automatically creating a stream so you don't need to fill this in it's just a route. But it is on the back end of things it is automatically creating that stream when you create that distribution.</w:t>
      </w:r>
    </w:p>
    <w:p w14:paraId="5CBDC15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AF75E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It was always doing that. Yeah. </w:t>
      </w:r>
      <w:proofErr w:type="gramStart"/>
      <w:r>
        <w:rPr>
          <w:rFonts w:ascii="Open Sans" w:hAnsi="Open Sans" w:cs="Open Sans"/>
          <w:sz w:val="28"/>
          <w:szCs w:val="28"/>
        </w:rPr>
        <w:t>So</w:t>
      </w:r>
      <w:proofErr w:type="gramEnd"/>
      <w:r>
        <w:rPr>
          <w:rFonts w:ascii="Open Sans" w:hAnsi="Open Sans" w:cs="Open Sans"/>
          <w:sz w:val="28"/>
          <w:szCs w:val="28"/>
        </w:rPr>
        <w:t xml:space="preserve"> we are going to keep it owned by our branch. The start date is when the subscription starts so take it to the first of our year. The end date in older versions of Evergreen when you predicted your patterns you had the option of predicting to the end of subscription. I'm not currently seeing that so I tested putting an end date and protecting patterns that should have went, the issuances that should've gone beyond the end date and it let me so that does need more testing. </w:t>
      </w:r>
      <w:proofErr w:type="gramStart"/>
      <w:r>
        <w:rPr>
          <w:rFonts w:ascii="Open Sans" w:hAnsi="Open Sans" w:cs="Open Sans"/>
          <w:sz w:val="28"/>
          <w:szCs w:val="28"/>
        </w:rPr>
        <w:t>So</w:t>
      </w:r>
      <w:proofErr w:type="gramEnd"/>
      <w:r>
        <w:rPr>
          <w:rFonts w:ascii="Open Sans" w:hAnsi="Open Sans" w:cs="Open Sans"/>
          <w:sz w:val="28"/>
          <w:szCs w:val="28"/>
        </w:rPr>
        <w:t xml:space="preserve"> but if you know when the subscription is ending you can send End date.</w:t>
      </w:r>
    </w:p>
    <w:p w14:paraId="444C1C4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6E6A518" w14:textId="25E58353"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You can set the difference between when </w:t>
      </w:r>
      <w:proofErr w:type="gramStart"/>
      <w:r>
        <w:rPr>
          <w:rFonts w:ascii="Open Sans" w:hAnsi="Open Sans" w:cs="Open Sans"/>
          <w:sz w:val="28"/>
          <w:szCs w:val="28"/>
        </w:rPr>
        <w:t>this periodicals</w:t>
      </w:r>
      <w:proofErr w:type="gramEnd"/>
      <w:r>
        <w:rPr>
          <w:rFonts w:ascii="Open Sans" w:hAnsi="Open Sans" w:cs="Open Sans"/>
          <w:sz w:val="28"/>
          <w:szCs w:val="28"/>
        </w:rPr>
        <w:t xml:space="preserve"> published versus when you expect to receive it. My serial day x people magazine </w:t>
      </w:r>
      <w:proofErr w:type="gramStart"/>
      <w:r>
        <w:rPr>
          <w:rFonts w:ascii="Open Sans" w:hAnsi="Open Sans" w:cs="Open Sans"/>
          <w:sz w:val="28"/>
          <w:szCs w:val="28"/>
        </w:rPr>
        <w:t>were</w:t>
      </w:r>
      <w:proofErr w:type="gramEnd"/>
      <w:r>
        <w:rPr>
          <w:rFonts w:ascii="Open Sans" w:hAnsi="Open Sans" w:cs="Open Sans"/>
          <w:sz w:val="28"/>
          <w:szCs w:val="28"/>
        </w:rPr>
        <w:t xml:space="preserve"> published on Wednesday but I didn't get until Friday, for example. If you have material swear is published on a particular day but you don't expect it until a few days later an account for that in your expected offset and here's another helpful button if you need to refer to it.</w:t>
      </w:r>
    </w:p>
    <w:p w14:paraId="49584B8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B55802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are going to go ahead and keep this distributed at our branch. You need to </w:t>
      </w:r>
      <w:proofErr w:type="gramStart"/>
      <w:r>
        <w:rPr>
          <w:rFonts w:ascii="Open Sans" w:hAnsi="Open Sans" w:cs="Open Sans"/>
          <w:sz w:val="28"/>
          <w:szCs w:val="28"/>
        </w:rPr>
        <w:t>give,</w:t>
      </w:r>
      <w:proofErr w:type="gramEnd"/>
      <w:r>
        <w:rPr>
          <w:rFonts w:ascii="Open Sans" w:hAnsi="Open Sans" w:cs="Open Sans"/>
          <w:sz w:val="28"/>
          <w:szCs w:val="28"/>
        </w:rPr>
        <w:t xml:space="preserve"> this is a distribution label it's not a subscription label its distribution label. </w:t>
      </w:r>
      <w:proofErr w:type="gramStart"/>
      <w:r>
        <w:rPr>
          <w:rFonts w:ascii="Open Sans" w:hAnsi="Open Sans" w:cs="Open Sans"/>
          <w:sz w:val="28"/>
          <w:szCs w:val="28"/>
        </w:rPr>
        <w:t>So</w:t>
      </w:r>
      <w:proofErr w:type="gramEnd"/>
      <w:r>
        <w:rPr>
          <w:rFonts w:ascii="Open Sans" w:hAnsi="Open Sans" w:cs="Open Sans"/>
          <w:sz w:val="28"/>
          <w:szCs w:val="28"/>
        </w:rPr>
        <w:t xml:space="preserve"> we're going to give this a label. Next for the OPAC display you can decide if you wanted to be in chronological order or enumeration. There is an additional library setting for the default whether you want to default to chronological or enumeration. I haven't listed in the PowerPoint as well but you can decide how you want your issuances to display.</w:t>
      </w:r>
    </w:p>
    <w:p w14:paraId="7A21843F"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2DB544D"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Here is receiving template again that is going back to our serials </w:t>
      </w:r>
      <w:r>
        <w:rPr>
          <w:rFonts w:ascii="Open Sans" w:hAnsi="Open Sans" w:cs="Open Sans"/>
          <w:sz w:val="28"/>
          <w:szCs w:val="28"/>
        </w:rPr>
        <w:lastRenderedPageBreak/>
        <w:t xml:space="preserve">template. </w:t>
      </w:r>
      <w:proofErr w:type="gramStart"/>
      <w:r>
        <w:rPr>
          <w:rFonts w:ascii="Open Sans" w:hAnsi="Open Sans" w:cs="Open Sans"/>
          <w:sz w:val="28"/>
          <w:szCs w:val="28"/>
        </w:rPr>
        <w:t>So</w:t>
      </w:r>
      <w:proofErr w:type="gramEnd"/>
      <w:r>
        <w:rPr>
          <w:rFonts w:ascii="Open Sans" w:hAnsi="Open Sans" w:cs="Open Sans"/>
          <w:sz w:val="28"/>
          <w:szCs w:val="28"/>
        </w:rPr>
        <w:t xml:space="preserve"> you will want to select a receiving template you plan on receiving your issuances and barcoding them because Evergreen will not let you receive a barcoded issuance without an associated template because again that is establishing actual holdings when you do that. Where it needs to go and how it needs to be treated.</w:t>
      </w:r>
    </w:p>
    <w:p w14:paraId="633E121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F481F5E"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Again</w:t>
      </w:r>
      <w:proofErr w:type="gramEnd"/>
      <w:r>
        <w:rPr>
          <w:rFonts w:ascii="Open Sans" w:hAnsi="Open Sans" w:cs="Open Sans"/>
          <w:sz w:val="28"/>
          <w:szCs w:val="28"/>
        </w:rPr>
        <w:t xml:space="preserve"> we can skip send to. Is the older routing label I believe is what was called in the old client for the streams you don't need to label the </w:t>
      </w:r>
      <w:proofErr w:type="gramStart"/>
      <w:r>
        <w:rPr>
          <w:rFonts w:ascii="Open Sans" w:hAnsi="Open Sans" w:cs="Open Sans"/>
          <w:sz w:val="28"/>
          <w:szCs w:val="28"/>
        </w:rPr>
        <w:t>stream.</w:t>
      </w:r>
      <w:proofErr w:type="gramEnd"/>
      <w:r>
        <w:rPr>
          <w:rFonts w:ascii="Open Sans" w:hAnsi="Open Sans" w:cs="Open Sans"/>
          <w:sz w:val="28"/>
          <w:szCs w:val="28"/>
        </w:rPr>
        <w:t xml:space="preserve"> If needed to create another subscription </w:t>
      </w:r>
      <w:proofErr w:type="gramStart"/>
      <w:r>
        <w:rPr>
          <w:rFonts w:ascii="Open Sans" w:hAnsi="Open Sans" w:cs="Open Sans"/>
          <w:sz w:val="28"/>
          <w:szCs w:val="28"/>
        </w:rPr>
        <w:t>you</w:t>
      </w:r>
      <w:proofErr w:type="gramEnd"/>
      <w:r>
        <w:rPr>
          <w:rFonts w:ascii="Open Sans" w:hAnsi="Open Sans" w:cs="Open Sans"/>
          <w:sz w:val="28"/>
          <w:szCs w:val="28"/>
        </w:rPr>
        <w:t xml:space="preserve"> could we are not going to do that we are going to save.</w:t>
      </w:r>
    </w:p>
    <w:p w14:paraId="6CE84963"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6545EE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Once we have saved our subscription our distribution and our stream, it, we have some action items that we can choose from either by selecting actions or by right clicking. I hope it's not cutting offer you. You can apply a binding if you are binding materials. This is additional maybe that's another reason I was confusing it but this is where you would create your routing list so if you need to create a routing list you can enter the barcode come of the departments the material might need to go to and any additional notes you would like to add. And then you add the route. You can remove the route. You can add more routes if you need to. If you want </w:t>
      </w:r>
      <w:proofErr w:type="gramStart"/>
      <w:r>
        <w:rPr>
          <w:rFonts w:ascii="Open Sans" w:hAnsi="Open Sans" w:cs="Open Sans"/>
          <w:sz w:val="28"/>
          <w:szCs w:val="28"/>
        </w:rPr>
        <w:t>it</w:t>
      </w:r>
      <w:proofErr w:type="gramEnd"/>
      <w:r>
        <w:rPr>
          <w:rFonts w:ascii="Open Sans" w:hAnsi="Open Sans" w:cs="Open Sans"/>
          <w:sz w:val="28"/>
          <w:szCs w:val="28"/>
        </w:rPr>
        <w:t xml:space="preserve"> it's like a professional magazine you wanted to go to certain people in a certain order among staff you can set that up in your routing list. </w:t>
      </w:r>
      <w:proofErr w:type="gramStart"/>
      <w:r>
        <w:rPr>
          <w:rFonts w:ascii="Open Sans" w:hAnsi="Open Sans" w:cs="Open Sans"/>
          <w:sz w:val="28"/>
          <w:szCs w:val="28"/>
        </w:rPr>
        <w:t>So</w:t>
      </w:r>
      <w:proofErr w:type="gramEnd"/>
      <w:r>
        <w:rPr>
          <w:rFonts w:ascii="Open Sans" w:hAnsi="Open Sans" w:cs="Open Sans"/>
          <w:sz w:val="28"/>
          <w:szCs w:val="28"/>
        </w:rPr>
        <w:t xml:space="preserve"> we are going to update and we believe that there.</w:t>
      </w:r>
    </w:p>
    <w:p w14:paraId="0DCA0BE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B376F0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You can create subscription notes. The notes are not as visual as they were previously and I do think somebody already entered a bug to have it be more visual. But will go ahead and create a distribution note. There is, Andrea is with us and Andrea has actually submitted, the public note should probably be removed from all these different note interfaces because there is no way to make a serial note public. </w:t>
      </w:r>
      <w:proofErr w:type="gramStart"/>
      <w:r>
        <w:rPr>
          <w:rFonts w:ascii="Open Sans" w:hAnsi="Open Sans" w:cs="Open Sans"/>
          <w:sz w:val="28"/>
          <w:szCs w:val="28"/>
        </w:rPr>
        <w:t>So</w:t>
      </w:r>
      <w:proofErr w:type="gramEnd"/>
      <w:r>
        <w:rPr>
          <w:rFonts w:ascii="Open Sans" w:hAnsi="Open Sans" w:cs="Open Sans"/>
          <w:sz w:val="28"/>
          <w:szCs w:val="28"/>
        </w:rPr>
        <w:t xml:space="preserve"> it's probably should be removed.</w:t>
      </w:r>
    </w:p>
    <w:p w14:paraId="38ABAF78"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D776A7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I'm just going to put something here. Pretty generic.</w:t>
      </w:r>
    </w:p>
    <w:p w14:paraId="593BD88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EDAA1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Linking in -- this is normally where we can MFHD -- the patron both the MFHD -- you can merge together you could do it were just displays </w:t>
      </w:r>
      <w:proofErr w:type="gramStart"/>
      <w:r>
        <w:rPr>
          <w:rFonts w:ascii="Open Sans" w:hAnsi="Open Sans" w:cs="Open Sans"/>
          <w:sz w:val="28"/>
          <w:szCs w:val="28"/>
        </w:rPr>
        <w:t>one  --</w:t>
      </w:r>
      <w:proofErr w:type="gramEnd"/>
      <w:r>
        <w:rPr>
          <w:rFonts w:ascii="Open Sans" w:hAnsi="Open Sans" w:cs="Open Sans"/>
          <w:sz w:val="28"/>
          <w:szCs w:val="28"/>
        </w:rPr>
        <w:t xml:space="preserve"> neither. </w:t>
      </w:r>
      <w:proofErr w:type="gramStart"/>
      <w:r>
        <w:rPr>
          <w:rFonts w:ascii="Open Sans" w:hAnsi="Open Sans" w:cs="Open Sans"/>
          <w:sz w:val="28"/>
          <w:szCs w:val="28"/>
        </w:rPr>
        <w:t>So</w:t>
      </w:r>
      <w:proofErr w:type="gramEnd"/>
      <w:r>
        <w:rPr>
          <w:rFonts w:ascii="Open Sans" w:hAnsi="Open Sans" w:cs="Open Sans"/>
          <w:sz w:val="28"/>
          <w:szCs w:val="28"/>
        </w:rPr>
        <w:t xml:space="preserve"> we will do both.</w:t>
      </w:r>
    </w:p>
    <w:p w14:paraId="23A2733F"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A2BF14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If you are getting ready to start the new subscription you want to start fresh with your subscriptions. You can and that is recommended because over time your issuances start getting clogged up you start getting a lot of issuances so sometimes it is better to start your subscriptions over and then you get into the issue of you've added special issuances and things of that nature. </w:t>
      </w:r>
      <w:proofErr w:type="gramStart"/>
      <w:r>
        <w:rPr>
          <w:rFonts w:ascii="Open Sans" w:hAnsi="Open Sans" w:cs="Open Sans"/>
          <w:sz w:val="28"/>
          <w:szCs w:val="28"/>
        </w:rPr>
        <w:t>So</w:t>
      </w:r>
      <w:proofErr w:type="gramEnd"/>
      <w:r>
        <w:rPr>
          <w:rFonts w:ascii="Open Sans" w:hAnsi="Open Sans" w:cs="Open Sans"/>
          <w:sz w:val="28"/>
          <w:szCs w:val="28"/>
        </w:rPr>
        <w:t xml:space="preserve"> you can still clone subscriptions as you once could.</w:t>
      </w:r>
    </w:p>
    <w:p w14:paraId="72D4363D"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231AF4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Andrea says my favorite interface features are the ones that lie. [LAUGHING]. </w:t>
      </w:r>
      <w:proofErr w:type="gramStart"/>
      <w:r>
        <w:rPr>
          <w:rFonts w:ascii="Open Sans" w:hAnsi="Open Sans" w:cs="Open Sans"/>
          <w:sz w:val="28"/>
          <w:szCs w:val="28"/>
        </w:rPr>
        <w:t>Next</w:t>
      </w:r>
      <w:proofErr w:type="gramEnd"/>
      <w:r>
        <w:rPr>
          <w:rFonts w:ascii="Open Sans" w:hAnsi="Open Sans" w:cs="Open Sans"/>
          <w:sz w:val="28"/>
          <w:szCs w:val="28"/>
        </w:rPr>
        <w:t xml:space="preserve"> we're going to manage our predictions. you can add new predictions within the serial portion of the bibliographic record. You can import or create.</w:t>
      </w:r>
    </w:p>
    <w:p w14:paraId="571D3C6F"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7A456C7"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This is another example where if this is automatic scoping to the branch you are at you need to make sure you scope out to the system so you can see your subscriptions. We are going to create from the template that we created so the templates you created in the administration module you will see in this drop-down. We create from the template and again you can choose between a basic, supplemental or index depending on your goals. There is currently a bug with regards to them as having multiple patterns but that is from my testing is only affecting for </w:t>
      </w:r>
      <w:proofErr w:type="gramStart"/>
      <w:r>
        <w:rPr>
          <w:rFonts w:ascii="Open Sans" w:hAnsi="Open Sans" w:cs="Open Sans"/>
          <w:sz w:val="28"/>
          <w:szCs w:val="28"/>
        </w:rPr>
        <w:t>example</w:t>
      </w:r>
      <w:proofErr w:type="gramEnd"/>
      <w:r>
        <w:rPr>
          <w:rFonts w:ascii="Open Sans" w:hAnsi="Open Sans" w:cs="Open Sans"/>
          <w:sz w:val="28"/>
          <w:szCs w:val="28"/>
        </w:rPr>
        <w:t xml:space="preserve"> he made two basic patterns. Is not affecting if he made a basic, supplemental and </w:t>
      </w:r>
      <w:proofErr w:type="spellStart"/>
      <w:r>
        <w:rPr>
          <w:rFonts w:ascii="Open Sans" w:hAnsi="Open Sans" w:cs="Open Sans"/>
          <w:sz w:val="28"/>
          <w:szCs w:val="28"/>
        </w:rPr>
        <w:t>and</w:t>
      </w:r>
      <w:proofErr w:type="spellEnd"/>
      <w:r>
        <w:rPr>
          <w:rFonts w:ascii="Open Sans" w:hAnsi="Open Sans" w:cs="Open Sans"/>
          <w:sz w:val="28"/>
          <w:szCs w:val="28"/>
        </w:rPr>
        <w:t xml:space="preserve"> </w:t>
      </w:r>
      <w:proofErr w:type="spellStart"/>
      <w:r>
        <w:rPr>
          <w:rFonts w:ascii="Open Sans" w:hAnsi="Open Sans" w:cs="Open Sans"/>
          <w:sz w:val="28"/>
          <w:szCs w:val="28"/>
        </w:rPr>
        <w:t>dext</w:t>
      </w:r>
      <w:proofErr w:type="spellEnd"/>
      <w:r>
        <w:rPr>
          <w:rFonts w:ascii="Open Sans" w:hAnsi="Open Sans" w:cs="Open Sans"/>
          <w:sz w:val="28"/>
          <w:szCs w:val="28"/>
        </w:rPr>
        <w:t>. the interest group we talked about how often is it for libraries to have multiple basic patterns? But that is something to keep in mind.</w:t>
      </w:r>
    </w:p>
    <w:p w14:paraId="16A1CBB7"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810E087"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we're going to create our pattern or prediction pattern and so we </w:t>
      </w:r>
      <w:r>
        <w:rPr>
          <w:rFonts w:ascii="Open Sans" w:hAnsi="Open Sans" w:cs="Open Sans"/>
          <w:sz w:val="28"/>
          <w:szCs w:val="28"/>
        </w:rPr>
        <w:lastRenderedPageBreak/>
        <w:t>say predict new issues.</w:t>
      </w:r>
    </w:p>
    <w:p w14:paraId="1A828BF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D402BF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For our first one for the </w:t>
      </w:r>
      <w:proofErr w:type="gramStart"/>
      <w:r>
        <w:rPr>
          <w:rFonts w:ascii="Open Sans" w:hAnsi="Open Sans" w:cs="Open Sans"/>
          <w:sz w:val="28"/>
          <w:szCs w:val="28"/>
        </w:rPr>
        <w:t>year</w:t>
      </w:r>
      <w:proofErr w:type="gramEnd"/>
      <w:r>
        <w:rPr>
          <w:rFonts w:ascii="Open Sans" w:hAnsi="Open Sans" w:cs="Open Sans"/>
          <w:sz w:val="28"/>
          <w:szCs w:val="28"/>
        </w:rPr>
        <w:t xml:space="preserve"> it is volume 47. It would be number one. </w:t>
      </w:r>
      <w:proofErr w:type="gramStart"/>
      <w:r>
        <w:rPr>
          <w:rFonts w:ascii="Open Sans" w:hAnsi="Open Sans" w:cs="Open Sans"/>
          <w:sz w:val="28"/>
          <w:szCs w:val="28"/>
        </w:rPr>
        <w:t>Again</w:t>
      </w:r>
      <w:proofErr w:type="gramEnd"/>
      <w:r>
        <w:rPr>
          <w:rFonts w:ascii="Open Sans" w:hAnsi="Open Sans" w:cs="Open Sans"/>
          <w:sz w:val="28"/>
          <w:szCs w:val="28"/>
        </w:rPr>
        <w:t xml:space="preserve"> technically it is Quarterly so we should be seeing the January through March and then we will predict eight so we have something in case we need it and we will save. Automatic takes us into our manage issues and from here we have all of our expected issues to look at and it does it did correctly take us from, between the three months and recognize the Quarterly and it also correctly switch to volumes and the number when we hit our new year. </w:t>
      </w:r>
      <w:proofErr w:type="gramStart"/>
      <w:r>
        <w:rPr>
          <w:rFonts w:ascii="Open Sans" w:hAnsi="Open Sans" w:cs="Open Sans"/>
          <w:sz w:val="28"/>
          <w:szCs w:val="28"/>
        </w:rPr>
        <w:t>So</w:t>
      </w:r>
      <w:proofErr w:type="gramEnd"/>
      <w:r>
        <w:rPr>
          <w:rFonts w:ascii="Open Sans" w:hAnsi="Open Sans" w:cs="Open Sans"/>
          <w:sz w:val="28"/>
          <w:szCs w:val="28"/>
        </w:rPr>
        <w:t xml:space="preserve"> it looks pretty good. With the exception of I personally think it should show us the three months that it actually would be physically on the magazine, somebody might disagree there.</w:t>
      </w:r>
    </w:p>
    <w:p w14:paraId="41E292A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C209278" w14:textId="46E251A3"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If we come in, you can print your routing list. There is a filtering option. All of our -- before I show this. One of the ways you can receive is what used to be called a simple receive where there was just no barcode so if you are simple receiving if you do not barcode your </w:t>
      </w:r>
      <w:proofErr w:type="gramStart"/>
      <w:r>
        <w:rPr>
          <w:rFonts w:ascii="Open Sans" w:hAnsi="Open Sans" w:cs="Open Sans"/>
          <w:sz w:val="28"/>
          <w:szCs w:val="28"/>
        </w:rPr>
        <w:t>materials</w:t>
      </w:r>
      <w:proofErr w:type="gramEnd"/>
      <w:r>
        <w:rPr>
          <w:rFonts w:ascii="Open Sans" w:hAnsi="Open Sans" w:cs="Open Sans"/>
          <w:sz w:val="28"/>
          <w:szCs w:val="28"/>
        </w:rPr>
        <w:t xml:space="preserve"> you would leave that on received, unchecked. You can receive next or you can receive selected. </w:t>
      </w:r>
      <w:proofErr w:type="gramStart"/>
      <w:r>
        <w:rPr>
          <w:rFonts w:ascii="Open Sans" w:hAnsi="Open Sans" w:cs="Open Sans"/>
          <w:sz w:val="28"/>
          <w:szCs w:val="28"/>
        </w:rPr>
        <w:t>So</w:t>
      </w:r>
      <w:proofErr w:type="gramEnd"/>
      <w:r>
        <w:rPr>
          <w:rFonts w:ascii="Open Sans" w:hAnsi="Open Sans" w:cs="Open Sans"/>
          <w:sz w:val="28"/>
          <w:szCs w:val="28"/>
        </w:rPr>
        <w:t xml:space="preserve"> we will receive next. It wants me to -- oh maybe it's because I combined it with an MFHD?</w:t>
      </w:r>
      <w:r w:rsidR="000526F2">
        <w:rPr>
          <w:rFonts w:ascii="Open Sans" w:hAnsi="Open Sans" w:cs="Open Sans"/>
          <w:sz w:val="28"/>
          <w:szCs w:val="28"/>
        </w:rPr>
        <w:t xml:space="preserve"> T</w:t>
      </w:r>
      <w:r>
        <w:rPr>
          <w:rFonts w:ascii="Open Sans" w:hAnsi="Open Sans" w:cs="Open Sans"/>
          <w:sz w:val="28"/>
          <w:szCs w:val="28"/>
        </w:rPr>
        <w:t xml:space="preserve">here of that's I was hoping for maybe it was just something from earlier that's what we were looking for so if we are doing a non-barcoded receive this is what we will see. Will receive one item without barcoding and then you have that traditional earth that we put on the material of whatever note we would need there. </w:t>
      </w:r>
      <w:proofErr w:type="gramStart"/>
      <w:r>
        <w:rPr>
          <w:rFonts w:ascii="Open Sans" w:hAnsi="Open Sans" w:cs="Open Sans"/>
          <w:sz w:val="28"/>
          <w:szCs w:val="28"/>
        </w:rPr>
        <w:t>Again</w:t>
      </w:r>
      <w:proofErr w:type="gramEnd"/>
      <w:r>
        <w:rPr>
          <w:rFonts w:ascii="Open Sans" w:hAnsi="Open Sans" w:cs="Open Sans"/>
          <w:sz w:val="28"/>
          <w:szCs w:val="28"/>
        </w:rPr>
        <w:t xml:space="preserve"> it's not as visual as it once was. Those notes.</w:t>
      </w:r>
    </w:p>
    <w:p w14:paraId="789FC6D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49CA16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Now the issuance has been received but it's not going to if we go into the bibliographic record did not create a holding for us. </w:t>
      </w:r>
      <w:proofErr w:type="gramStart"/>
      <w:r>
        <w:rPr>
          <w:rFonts w:ascii="Open Sans" w:hAnsi="Open Sans" w:cs="Open Sans"/>
          <w:sz w:val="28"/>
          <w:szCs w:val="28"/>
        </w:rPr>
        <w:t>So</w:t>
      </w:r>
      <w:proofErr w:type="gramEnd"/>
      <w:r>
        <w:rPr>
          <w:rFonts w:ascii="Open Sans" w:hAnsi="Open Sans" w:cs="Open Sans"/>
          <w:sz w:val="28"/>
          <w:szCs w:val="28"/>
        </w:rPr>
        <w:t xml:space="preserve"> let's go back into manage subscriptions, manage issues. This is what I was going to mention earlier. In previous versions Evergreen would default to the expected issues. Now it's also displaying all statuses so there is a request to either set this display back to the expected as the default or </w:t>
      </w:r>
      <w:r>
        <w:rPr>
          <w:rFonts w:ascii="Open Sans" w:hAnsi="Open Sans" w:cs="Open Sans"/>
          <w:sz w:val="28"/>
          <w:szCs w:val="28"/>
        </w:rPr>
        <w:lastRenderedPageBreak/>
        <w:t>honor the filter that staff have put in.</w:t>
      </w:r>
    </w:p>
    <w:p w14:paraId="27E9420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A974E01" w14:textId="07D2791B"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You can do that Erica </w:t>
      </w:r>
      <w:r w:rsidR="000526F2">
        <w:rPr>
          <w:rFonts w:ascii="Open Sans" w:hAnsi="Open Sans" w:cs="Open Sans"/>
          <w:sz w:val="28"/>
          <w:szCs w:val="28"/>
        </w:rPr>
        <w:t>by</w:t>
      </w:r>
      <w:r>
        <w:rPr>
          <w:rFonts w:ascii="Open Sans" w:hAnsi="Open Sans" w:cs="Open Sans"/>
          <w:sz w:val="28"/>
          <w:szCs w:val="28"/>
        </w:rPr>
        <w:t xml:space="preserve"> doing monthly and combining I'm not sure I missed your comment, John, you know what context. I'm sorry. And </w:t>
      </w:r>
      <w:proofErr w:type="gramStart"/>
      <w:r>
        <w:rPr>
          <w:rFonts w:ascii="Open Sans" w:hAnsi="Open Sans" w:cs="Open Sans"/>
          <w:sz w:val="28"/>
          <w:szCs w:val="28"/>
        </w:rPr>
        <w:t>so</w:t>
      </w:r>
      <w:proofErr w:type="gramEnd"/>
      <w:r>
        <w:rPr>
          <w:rFonts w:ascii="Open Sans" w:hAnsi="Open Sans" w:cs="Open Sans"/>
          <w:sz w:val="28"/>
          <w:szCs w:val="28"/>
        </w:rPr>
        <w:t xml:space="preserve"> there is a request to honor the different to make the filtering sticky for what you last chose because right now you have to come in and set expected. For those of you who are not using serials module it's may be a bit, seven doesn't look like much -- but over time libraries get hundreds of these to filter through.</w:t>
      </w:r>
    </w:p>
    <w:p w14:paraId="5998441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17839D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John's comment if you want all three months to display in the issuance you can do by combining months.</w:t>
      </w:r>
    </w:p>
    <w:p w14:paraId="3C50862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837B98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t>Thank you so yeah you have to tweak the way that you are writing the pattern a bit so it's not, so you would pretty much need to okay I see what you are saying. Thank you, John that's helpful Pixley need to tweak that initial pattern to represent visually.</w:t>
      </w:r>
    </w:p>
    <w:p w14:paraId="0CD603D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95EB3DD"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Incl with regularity.</w:t>
      </w:r>
    </w:p>
    <w:p w14:paraId="1126EDD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D7E3E2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r>
      <w:proofErr w:type="gramStart"/>
      <w:r>
        <w:rPr>
          <w:rFonts w:ascii="Open Sans" w:hAnsi="Open Sans" w:cs="Open Sans"/>
          <w:sz w:val="28"/>
          <w:szCs w:val="28"/>
        </w:rPr>
        <w:t>Basically</w:t>
      </w:r>
      <w:proofErr w:type="gramEnd"/>
      <w:r>
        <w:rPr>
          <w:rFonts w:ascii="Open Sans" w:hAnsi="Open Sans" w:cs="Open Sans"/>
          <w:sz w:val="28"/>
          <w:szCs w:val="28"/>
        </w:rPr>
        <w:t xml:space="preserve"> just use Quarterly and expected to display the way you want. You have to do a bit of finagling -- I try not to use jargon there. Fancy words. Thank </w:t>
      </w:r>
      <w:proofErr w:type="gramStart"/>
      <w:r>
        <w:rPr>
          <w:rFonts w:ascii="Open Sans" w:hAnsi="Open Sans" w:cs="Open Sans"/>
          <w:sz w:val="28"/>
          <w:szCs w:val="28"/>
        </w:rPr>
        <w:t>you John that makes total sense</w:t>
      </w:r>
      <w:proofErr w:type="gramEnd"/>
      <w:r>
        <w:rPr>
          <w:rFonts w:ascii="Open Sans" w:hAnsi="Open Sans" w:cs="Open Sans"/>
          <w:sz w:val="28"/>
          <w:szCs w:val="28"/>
        </w:rPr>
        <w:t xml:space="preserve"> to do it that way. To get that to display the way you want.</w:t>
      </w:r>
    </w:p>
    <w:p w14:paraId="0F23F04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0C4D86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Now let's go ahead and barcode on receive. You can either select a specific issue or receive next. And so now that we have our barcoding if we had not used the serial </w:t>
      </w:r>
      <w:proofErr w:type="gramStart"/>
      <w:r>
        <w:rPr>
          <w:rFonts w:ascii="Open Sans" w:hAnsi="Open Sans" w:cs="Open Sans"/>
          <w:sz w:val="28"/>
          <w:szCs w:val="28"/>
        </w:rPr>
        <w:t>template</w:t>
      </w:r>
      <w:proofErr w:type="gramEnd"/>
      <w:r>
        <w:rPr>
          <w:rFonts w:ascii="Open Sans" w:hAnsi="Open Sans" w:cs="Open Sans"/>
          <w:sz w:val="28"/>
          <w:szCs w:val="28"/>
        </w:rPr>
        <w:t xml:space="preserve"> we would have a message box in a yellow column here saying there is no serial template please go back and create one. </w:t>
      </w:r>
      <w:proofErr w:type="gramStart"/>
      <w:r>
        <w:rPr>
          <w:rFonts w:ascii="Open Sans" w:hAnsi="Open Sans" w:cs="Open Sans"/>
          <w:sz w:val="28"/>
          <w:szCs w:val="28"/>
        </w:rPr>
        <w:t>So</w:t>
      </w:r>
      <w:proofErr w:type="gramEnd"/>
      <w:r>
        <w:rPr>
          <w:rFonts w:ascii="Open Sans" w:hAnsi="Open Sans" w:cs="Open Sans"/>
          <w:sz w:val="28"/>
          <w:szCs w:val="28"/>
        </w:rPr>
        <w:t xml:space="preserve"> you have the basic parameters based on that template that you will use. You can come in and change the shelving location or circulation module if you needed to. You would enter the barcode. I'm doing this on purpose. We try to save we cannot and that </w:t>
      </w:r>
      <w:r>
        <w:rPr>
          <w:rFonts w:ascii="Open Sans" w:hAnsi="Open Sans" w:cs="Open Sans"/>
          <w:sz w:val="28"/>
          <w:szCs w:val="28"/>
        </w:rPr>
        <w:lastRenderedPageBreak/>
        <w:t xml:space="preserve">is because you need to make sure you have your call number in here. Some of you are cringing just tried to do this for time I apologize. </w:t>
      </w:r>
      <w:proofErr w:type="gramStart"/>
      <w:r>
        <w:rPr>
          <w:rFonts w:ascii="Open Sans" w:hAnsi="Open Sans" w:cs="Open Sans"/>
          <w:sz w:val="28"/>
          <w:szCs w:val="28"/>
        </w:rPr>
        <w:t>Again</w:t>
      </w:r>
      <w:proofErr w:type="gramEnd"/>
      <w:r>
        <w:rPr>
          <w:rFonts w:ascii="Open Sans" w:hAnsi="Open Sans" w:cs="Open Sans"/>
          <w:sz w:val="28"/>
          <w:szCs w:val="28"/>
        </w:rPr>
        <w:t xml:space="preserve"> if you need to print your routing list you would make sure you select it and again we can see our distribution note. </w:t>
      </w:r>
      <w:proofErr w:type="gramStart"/>
      <w:r>
        <w:rPr>
          <w:rFonts w:ascii="Open Sans" w:hAnsi="Open Sans" w:cs="Open Sans"/>
          <w:sz w:val="28"/>
          <w:szCs w:val="28"/>
        </w:rPr>
        <w:t>So</w:t>
      </w:r>
      <w:proofErr w:type="gramEnd"/>
      <w:r>
        <w:rPr>
          <w:rFonts w:ascii="Open Sans" w:hAnsi="Open Sans" w:cs="Open Sans"/>
          <w:sz w:val="28"/>
          <w:szCs w:val="28"/>
        </w:rPr>
        <w:t xml:space="preserve"> we will save. So now if we come in to our </w:t>
      </w:r>
      <w:proofErr w:type="gramStart"/>
      <w:r>
        <w:rPr>
          <w:rFonts w:ascii="Open Sans" w:hAnsi="Open Sans" w:cs="Open Sans"/>
          <w:sz w:val="28"/>
          <w:szCs w:val="28"/>
        </w:rPr>
        <w:t>magazine</w:t>
      </w:r>
      <w:proofErr w:type="gramEnd"/>
      <w:r>
        <w:rPr>
          <w:rFonts w:ascii="Open Sans" w:hAnsi="Open Sans" w:cs="Open Sans"/>
          <w:sz w:val="28"/>
          <w:szCs w:val="28"/>
        </w:rPr>
        <w:t xml:space="preserve"> we will see our holding. </w:t>
      </w:r>
      <w:proofErr w:type="gramStart"/>
      <w:r>
        <w:rPr>
          <w:rFonts w:ascii="Open Sans" w:hAnsi="Open Sans" w:cs="Open Sans"/>
          <w:sz w:val="28"/>
          <w:szCs w:val="28"/>
        </w:rPr>
        <w:t>So</w:t>
      </w:r>
      <w:proofErr w:type="gramEnd"/>
      <w:r>
        <w:rPr>
          <w:rFonts w:ascii="Open Sans" w:hAnsi="Open Sans" w:cs="Open Sans"/>
          <w:sz w:val="28"/>
          <w:szCs w:val="28"/>
        </w:rPr>
        <w:t xml:space="preserve"> it created a copy so we have an issuance and also have a copy. That is important to keep in mind because if we come in, come back into our manage subscriptions, manage issues. If we delete this copy so we can right click actions and delete the item that deletes the issue deletes the copy but if we come in our holdings view it is still leaving that call number so that is something in some extra step right now that you need to go in and take out that call number if you are trying to completely remove this record remove all your holdings information source leaving an empty call number right now. I don't want to delete my bib at the moment.</w:t>
      </w:r>
    </w:p>
    <w:p w14:paraId="4AAE219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4B463F"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Glenn Beck to manage subscriptions I want to point out really quick I know we are close on time but one of my colleagues I think Angela may be Andrea posted this bug if you come in and have an issue that you would like to set an item note on, and you go to receive the item -- I said on the wrong, see? I got caught. Let's put that on and we go to receive this item that note is not on here unless you go out of the interface, refresh and now when we're ready to come in and receive it our notice going to be there so that's something to keep in mind if you are trying to put notes on the fly or materials that you are receiving. </w:t>
      </w:r>
      <w:proofErr w:type="gramStart"/>
      <w:r>
        <w:rPr>
          <w:rFonts w:ascii="Open Sans" w:hAnsi="Open Sans" w:cs="Open Sans"/>
          <w:sz w:val="28"/>
          <w:szCs w:val="28"/>
        </w:rPr>
        <w:t>So</w:t>
      </w:r>
      <w:proofErr w:type="gramEnd"/>
      <w:r>
        <w:rPr>
          <w:rFonts w:ascii="Open Sans" w:hAnsi="Open Sans" w:cs="Open Sans"/>
          <w:sz w:val="28"/>
          <w:szCs w:val="28"/>
        </w:rPr>
        <w:t xml:space="preserve"> we will cancel out of that.</w:t>
      </w:r>
    </w:p>
    <w:p w14:paraId="03D28EB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FB8F1C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Another thing I would like to point out is currently with the predictions let's say you are, you've you're done with this round of predictions and maybe so we stopped at 48 number 4 so let's go back into predictions if we try to predict new issues that I apologize if you are in this session and you recorded this </w:t>
      </w:r>
      <w:proofErr w:type="gramStart"/>
      <w:r>
        <w:rPr>
          <w:rFonts w:ascii="Open Sans" w:hAnsi="Open Sans" w:cs="Open Sans"/>
          <w:sz w:val="28"/>
          <w:szCs w:val="28"/>
        </w:rPr>
        <w:t>bug</w:t>
      </w:r>
      <w:proofErr w:type="gramEnd"/>
      <w:r>
        <w:rPr>
          <w:rFonts w:ascii="Open Sans" w:hAnsi="Open Sans" w:cs="Open Sans"/>
          <w:sz w:val="28"/>
          <w:szCs w:val="28"/>
        </w:rPr>
        <w:t xml:space="preserve"> please let us know I forgot who reported it but this is really important. If you come in and you set say now our next </w:t>
      </w:r>
      <w:r>
        <w:rPr>
          <w:rFonts w:ascii="Open Sans" w:hAnsi="Open Sans" w:cs="Open Sans"/>
          <w:sz w:val="28"/>
          <w:szCs w:val="28"/>
        </w:rPr>
        <w:lastRenderedPageBreak/>
        <w:t xml:space="preserve">set that we have lunch account for starts at 98 and one </w:t>
      </w:r>
      <w:proofErr w:type="gramStart"/>
      <w:r>
        <w:rPr>
          <w:rFonts w:ascii="Open Sans" w:hAnsi="Open Sans" w:cs="Open Sans"/>
          <w:sz w:val="28"/>
          <w:szCs w:val="28"/>
        </w:rPr>
        <w:t>us</w:t>
      </w:r>
      <w:proofErr w:type="gramEnd"/>
      <w:r>
        <w:rPr>
          <w:rFonts w:ascii="Open Sans" w:hAnsi="Open Sans" w:cs="Open Sans"/>
          <w:sz w:val="28"/>
          <w:szCs w:val="28"/>
        </w:rPr>
        <w:t xml:space="preserve"> make it obvious, 65 and say four here and save. When we go to our issues it's not honoring that change and just continuing on with our last issues that is also something to keep. Thank </w:t>
      </w:r>
      <w:proofErr w:type="gramStart"/>
      <w:r>
        <w:rPr>
          <w:rFonts w:ascii="Open Sans" w:hAnsi="Open Sans" w:cs="Open Sans"/>
          <w:sz w:val="28"/>
          <w:szCs w:val="28"/>
        </w:rPr>
        <w:t>you John that was</w:t>
      </w:r>
      <w:proofErr w:type="gramEnd"/>
      <w:r>
        <w:rPr>
          <w:rFonts w:ascii="Open Sans" w:hAnsi="Open Sans" w:cs="Open Sans"/>
          <w:sz w:val="28"/>
          <w:szCs w:val="28"/>
        </w:rPr>
        <w:t xml:space="preserve"> a big one. Thank you. </w:t>
      </w:r>
      <w:proofErr w:type="gramStart"/>
      <w:r>
        <w:rPr>
          <w:rFonts w:ascii="Open Sans" w:hAnsi="Open Sans" w:cs="Open Sans"/>
          <w:sz w:val="28"/>
          <w:szCs w:val="28"/>
        </w:rPr>
        <w:t>So</w:t>
      </w:r>
      <w:proofErr w:type="gramEnd"/>
      <w:r>
        <w:rPr>
          <w:rFonts w:ascii="Open Sans" w:hAnsi="Open Sans" w:cs="Open Sans"/>
          <w:sz w:val="28"/>
          <w:szCs w:val="28"/>
        </w:rPr>
        <w:t xml:space="preserve"> it's currently behaving that way.</w:t>
      </w:r>
    </w:p>
    <w:p w14:paraId="3520DC4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8AE657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Now if you go if you want to delete a subscription you cannot just come in and delete the subscription. Well hopefully it won't okay. [LAUGHING]. Failed to delete the serial subscription. The way that you -- </w:t>
      </w:r>
      <w:proofErr w:type="spellStart"/>
      <w:r>
        <w:rPr>
          <w:rFonts w:ascii="Open Sans" w:hAnsi="Open Sans" w:cs="Open Sans"/>
          <w:sz w:val="28"/>
          <w:szCs w:val="28"/>
        </w:rPr>
        <w:t>you</w:t>
      </w:r>
      <w:proofErr w:type="spellEnd"/>
      <w:r>
        <w:rPr>
          <w:rFonts w:ascii="Open Sans" w:hAnsi="Open Sans" w:cs="Open Sans"/>
          <w:sz w:val="28"/>
          <w:szCs w:val="28"/>
        </w:rPr>
        <w:t xml:space="preserve"> do the reverse. You create your distribution stream and then the issuance so you have to make sure your issuance </w:t>
      </w:r>
      <w:proofErr w:type="gramStart"/>
      <w:r>
        <w:rPr>
          <w:rFonts w:ascii="Open Sans" w:hAnsi="Open Sans" w:cs="Open Sans"/>
          <w:sz w:val="28"/>
          <w:szCs w:val="28"/>
        </w:rPr>
        <w:t>are</w:t>
      </w:r>
      <w:proofErr w:type="gramEnd"/>
      <w:r>
        <w:rPr>
          <w:rFonts w:ascii="Open Sans" w:hAnsi="Open Sans" w:cs="Open Sans"/>
          <w:sz w:val="28"/>
          <w:szCs w:val="28"/>
        </w:rPr>
        <w:t xml:space="preserve"> removed and then you can delete this part of it appear again the conversation is a bit awkward because it's all combined in the same interface at this point but you can delete a stream, a distribution in the subscription as you need to.</w:t>
      </w:r>
    </w:p>
    <w:p w14:paraId="6577FE8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76CF2B0"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 would like to open it for </w:t>
      </w:r>
      <w:proofErr w:type="gramStart"/>
      <w:r>
        <w:rPr>
          <w:rFonts w:ascii="Open Sans" w:hAnsi="Open Sans" w:cs="Open Sans"/>
          <w:sz w:val="28"/>
          <w:szCs w:val="28"/>
        </w:rPr>
        <w:t>questions</w:t>
      </w:r>
      <w:proofErr w:type="gramEnd"/>
      <w:r>
        <w:rPr>
          <w:rFonts w:ascii="Open Sans" w:hAnsi="Open Sans" w:cs="Open Sans"/>
          <w:sz w:val="28"/>
          <w:szCs w:val="28"/>
        </w:rPr>
        <w:t xml:space="preserve"> I think.</w:t>
      </w:r>
    </w:p>
    <w:p w14:paraId="39A71BC3"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AE0C8CD"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We have a few more minutes. If anybody has some questions for Erica. Or John or Beth. Or Andrea.</w:t>
      </w:r>
    </w:p>
    <w:p w14:paraId="7C844CD1"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A83E0C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I'm excited to go back and </w:t>
      </w:r>
      <w:proofErr w:type="spellStart"/>
      <w:r>
        <w:rPr>
          <w:rFonts w:ascii="Open Sans" w:hAnsi="Open Sans" w:cs="Open Sans"/>
          <w:sz w:val="28"/>
          <w:szCs w:val="28"/>
        </w:rPr>
        <w:t>rewatch</w:t>
      </w:r>
      <w:proofErr w:type="spellEnd"/>
      <w:r>
        <w:rPr>
          <w:rFonts w:ascii="Open Sans" w:hAnsi="Open Sans" w:cs="Open Sans"/>
          <w:sz w:val="28"/>
          <w:szCs w:val="28"/>
        </w:rPr>
        <w:t xml:space="preserve"> this. And John has put into chat the bug related to prediction.</w:t>
      </w:r>
    </w:p>
    <w:p w14:paraId="305390C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0E5213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&gt;&gt;ERICA ROHLFS:</w:t>
      </w:r>
      <w:r>
        <w:rPr>
          <w:rFonts w:ascii="Open Sans" w:hAnsi="Open Sans" w:cs="Open Sans"/>
          <w:sz w:val="28"/>
          <w:szCs w:val="28"/>
        </w:rPr>
        <w:tab/>
        <w:t xml:space="preserve">Thank you John it's listed in these serials bug as well thank you for putting it into chat. </w:t>
      </w:r>
      <w:proofErr w:type="gramStart"/>
      <w:r>
        <w:rPr>
          <w:rFonts w:ascii="Open Sans" w:hAnsi="Open Sans" w:cs="Open Sans"/>
          <w:sz w:val="28"/>
          <w:szCs w:val="28"/>
        </w:rPr>
        <w:t>Yes</w:t>
      </w:r>
      <w:proofErr w:type="gramEnd"/>
      <w:r>
        <w:rPr>
          <w:rFonts w:ascii="Open Sans" w:hAnsi="Open Sans" w:cs="Open Sans"/>
          <w:sz w:val="28"/>
          <w:szCs w:val="28"/>
        </w:rPr>
        <w:t xml:space="preserve"> it does include a workaround. </w:t>
      </w:r>
      <w:proofErr w:type="gramStart"/>
      <w:r>
        <w:rPr>
          <w:rFonts w:ascii="Open Sans" w:hAnsi="Open Sans" w:cs="Open Sans"/>
          <w:sz w:val="28"/>
          <w:szCs w:val="28"/>
        </w:rPr>
        <w:t>So</w:t>
      </w:r>
      <w:proofErr w:type="gramEnd"/>
      <w:r>
        <w:rPr>
          <w:rFonts w:ascii="Open Sans" w:hAnsi="Open Sans" w:cs="Open Sans"/>
          <w:sz w:val="28"/>
          <w:szCs w:val="28"/>
        </w:rPr>
        <w:t xml:space="preserve"> there are some good positive changes to combining the interfaces. I know there are some kinks to be worked out but I do think it is a good introduction to a larger concept of sharing the patterns and also combining the workflow in terms of being able to create everything into one interface versus having to go into a link and another link for those of you who remember that.</w:t>
      </w:r>
    </w:p>
    <w:p w14:paraId="41372FE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35F90C"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w:t>
      </w:r>
      <w:r>
        <w:rPr>
          <w:rFonts w:ascii="Open Sans" w:hAnsi="Open Sans" w:cs="Open Sans"/>
          <w:sz w:val="28"/>
          <w:szCs w:val="28"/>
        </w:rPr>
        <w:tab/>
        <w:t>It does seem a lot more intuitive so hopefully it will be a lot more accessible to users. Anybody any questions? If not thank you Erica so much this is a great content rich session and Blake says I suddenly love serials. I know.</w:t>
      </w:r>
    </w:p>
    <w:p w14:paraId="1AA047C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1EE9867"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It is very </w:t>
      </w:r>
      <w:proofErr w:type="spellStart"/>
      <w:r>
        <w:rPr>
          <w:rFonts w:ascii="Open Sans" w:hAnsi="Open Sans" w:cs="Open Sans"/>
          <w:sz w:val="28"/>
          <w:szCs w:val="28"/>
        </w:rPr>
        <w:t>very</w:t>
      </w:r>
      <w:proofErr w:type="spellEnd"/>
      <w:r>
        <w:rPr>
          <w:rFonts w:ascii="Open Sans" w:hAnsi="Open Sans" w:cs="Open Sans"/>
          <w:sz w:val="28"/>
          <w:szCs w:val="28"/>
        </w:rPr>
        <w:t xml:space="preserve"> thought-provoking I will say that. </w:t>
      </w:r>
      <w:proofErr w:type="gramStart"/>
      <w:r>
        <w:rPr>
          <w:rFonts w:ascii="Open Sans" w:hAnsi="Open Sans" w:cs="Open Sans"/>
          <w:sz w:val="28"/>
          <w:szCs w:val="28"/>
        </w:rPr>
        <w:t>So</w:t>
      </w:r>
      <w:proofErr w:type="gramEnd"/>
      <w:r>
        <w:rPr>
          <w:rFonts w:ascii="Open Sans" w:hAnsi="Open Sans" w:cs="Open Sans"/>
          <w:sz w:val="28"/>
          <w:szCs w:val="28"/>
        </w:rPr>
        <w:t xml:space="preserve"> thank you Erica. The rest of you we have one more session this evening with Bill Erickson talking about angular and don't forget that we have the social hour tonight at seven Eastern time. And, ask publishers to stop changing publication schedules? I don't know. </w:t>
      </w:r>
      <w:proofErr w:type="gramStart"/>
      <w:r>
        <w:rPr>
          <w:rFonts w:ascii="Open Sans" w:hAnsi="Open Sans" w:cs="Open Sans"/>
          <w:sz w:val="28"/>
          <w:szCs w:val="28"/>
        </w:rPr>
        <w:t>Yeah</w:t>
      </w:r>
      <w:proofErr w:type="gramEnd"/>
      <w:r>
        <w:rPr>
          <w:rFonts w:ascii="Open Sans" w:hAnsi="Open Sans" w:cs="Open Sans"/>
          <w:sz w:val="28"/>
          <w:szCs w:val="28"/>
        </w:rPr>
        <w:t xml:space="preserve"> death we can definitely ask them to stop changing publication schedules. But I feel confident that it may fall upon deaf ears. And then from Gary one of the hindrances of working with serials bugs as not having the data in concerto. Another shout out for continued expansion of that data set which at some point will probably talk about I'm assuming more so on Friday during those </w:t>
      </w:r>
      <w:proofErr w:type="spellStart"/>
      <w:r>
        <w:rPr>
          <w:rFonts w:ascii="Open Sans" w:hAnsi="Open Sans" w:cs="Open Sans"/>
          <w:sz w:val="28"/>
          <w:szCs w:val="28"/>
        </w:rPr>
        <w:t>hackfests</w:t>
      </w:r>
      <w:proofErr w:type="spellEnd"/>
      <w:r>
        <w:rPr>
          <w:rFonts w:ascii="Open Sans" w:hAnsi="Open Sans" w:cs="Open Sans"/>
          <w:sz w:val="28"/>
          <w:szCs w:val="28"/>
        </w:rPr>
        <w:t>.</w:t>
      </w:r>
    </w:p>
    <w:p w14:paraId="09596B9B"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681D80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The next session with Bill Erickson will be right here so. It's me/Rogan.</w:t>
      </w:r>
    </w:p>
    <w:p w14:paraId="7E49394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A27C74A"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I'm going to hop out and I'm just going to not share my stuff. Thank </w:t>
      </w:r>
      <w:proofErr w:type="gramStart"/>
      <w:r>
        <w:rPr>
          <w:rFonts w:ascii="Open Sans" w:hAnsi="Open Sans" w:cs="Open Sans"/>
          <w:sz w:val="28"/>
          <w:szCs w:val="28"/>
        </w:rPr>
        <w:t>you Erica thank</w:t>
      </w:r>
      <w:proofErr w:type="gramEnd"/>
      <w:r>
        <w:rPr>
          <w:rFonts w:ascii="Open Sans" w:hAnsi="Open Sans" w:cs="Open Sans"/>
          <w:sz w:val="28"/>
          <w:szCs w:val="28"/>
        </w:rPr>
        <w:t xml:space="preserve"> you everyone else and I want to go home and get back on the end of the session. </w:t>
      </w:r>
    </w:p>
    <w:p w14:paraId="43154204"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1926F05"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[End of session]</w:t>
      </w:r>
    </w:p>
    <w:p w14:paraId="09B9C4F2"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E3A2DFF" w14:textId="77777777" w:rsidR="00254BE9" w:rsidRPr="000B62B0" w:rsidRDefault="00254BE9" w:rsidP="000B62B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48E6E16" w14:textId="77777777" w:rsidR="00321394" w:rsidRPr="00321394" w:rsidRDefault="00321394" w:rsidP="003213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625260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sectPr w:rsidR="00FB70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E014" w14:textId="77777777" w:rsidR="00603168" w:rsidRDefault="00603168" w:rsidP="00F7357E">
      <w:r>
        <w:separator/>
      </w:r>
    </w:p>
  </w:endnote>
  <w:endnote w:type="continuationSeparator" w:id="0">
    <w:p w14:paraId="19EAC425" w14:textId="77777777" w:rsidR="00603168" w:rsidRDefault="00603168" w:rsidP="00F7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F716" w14:textId="77777777" w:rsidR="00603168" w:rsidRDefault="00603168" w:rsidP="00F7357E">
      <w:r>
        <w:separator/>
      </w:r>
    </w:p>
  </w:footnote>
  <w:footnote w:type="continuationSeparator" w:id="0">
    <w:p w14:paraId="71AC497B" w14:textId="77777777" w:rsidR="00603168" w:rsidRDefault="00603168" w:rsidP="00F73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60"/>
    <w:rsid w:val="000104C3"/>
    <w:rsid w:val="000171A6"/>
    <w:rsid w:val="00017B32"/>
    <w:rsid w:val="00024AD1"/>
    <w:rsid w:val="00034060"/>
    <w:rsid w:val="00036830"/>
    <w:rsid w:val="00052375"/>
    <w:rsid w:val="000526F2"/>
    <w:rsid w:val="00055D99"/>
    <w:rsid w:val="00061D5F"/>
    <w:rsid w:val="00062A5D"/>
    <w:rsid w:val="00073B8F"/>
    <w:rsid w:val="00074855"/>
    <w:rsid w:val="00077872"/>
    <w:rsid w:val="00082C6C"/>
    <w:rsid w:val="00090DC4"/>
    <w:rsid w:val="000912CA"/>
    <w:rsid w:val="000B20AC"/>
    <w:rsid w:val="000B2C93"/>
    <w:rsid w:val="000B49DE"/>
    <w:rsid w:val="000B62B0"/>
    <w:rsid w:val="000C1C95"/>
    <w:rsid w:val="000D5B16"/>
    <w:rsid w:val="000E3A4C"/>
    <w:rsid w:val="000E3EF8"/>
    <w:rsid w:val="000F109B"/>
    <w:rsid w:val="000F3BF7"/>
    <w:rsid w:val="00115FA3"/>
    <w:rsid w:val="00142C43"/>
    <w:rsid w:val="00146838"/>
    <w:rsid w:val="00155830"/>
    <w:rsid w:val="001666AB"/>
    <w:rsid w:val="00166B91"/>
    <w:rsid w:val="00170D55"/>
    <w:rsid w:val="00170F7E"/>
    <w:rsid w:val="001766F7"/>
    <w:rsid w:val="00187693"/>
    <w:rsid w:val="00190EFA"/>
    <w:rsid w:val="00193AA6"/>
    <w:rsid w:val="001950BD"/>
    <w:rsid w:val="0019686B"/>
    <w:rsid w:val="001A09C2"/>
    <w:rsid w:val="001A50CB"/>
    <w:rsid w:val="001B1164"/>
    <w:rsid w:val="001B4046"/>
    <w:rsid w:val="001B5391"/>
    <w:rsid w:val="001B6221"/>
    <w:rsid w:val="001B7355"/>
    <w:rsid w:val="001B759D"/>
    <w:rsid w:val="001C1A2C"/>
    <w:rsid w:val="001D1CA2"/>
    <w:rsid w:val="001D2DAC"/>
    <w:rsid w:val="001D5407"/>
    <w:rsid w:val="001D55D4"/>
    <w:rsid w:val="001F5207"/>
    <w:rsid w:val="001F702A"/>
    <w:rsid w:val="001F7194"/>
    <w:rsid w:val="002009F7"/>
    <w:rsid w:val="002034FC"/>
    <w:rsid w:val="0020456A"/>
    <w:rsid w:val="002130FB"/>
    <w:rsid w:val="00213C88"/>
    <w:rsid w:val="002142D5"/>
    <w:rsid w:val="0022339B"/>
    <w:rsid w:val="002274D4"/>
    <w:rsid w:val="00231E8B"/>
    <w:rsid w:val="00233464"/>
    <w:rsid w:val="00237DB2"/>
    <w:rsid w:val="00241ADF"/>
    <w:rsid w:val="00242B8D"/>
    <w:rsid w:val="00254103"/>
    <w:rsid w:val="00254BE9"/>
    <w:rsid w:val="00261D61"/>
    <w:rsid w:val="00264885"/>
    <w:rsid w:val="00271E6F"/>
    <w:rsid w:val="00275D19"/>
    <w:rsid w:val="00281584"/>
    <w:rsid w:val="002835B1"/>
    <w:rsid w:val="002872B2"/>
    <w:rsid w:val="00292877"/>
    <w:rsid w:val="00293BE7"/>
    <w:rsid w:val="00297447"/>
    <w:rsid w:val="0029745A"/>
    <w:rsid w:val="002A1066"/>
    <w:rsid w:val="002A613B"/>
    <w:rsid w:val="002B3A0E"/>
    <w:rsid w:val="002B4E55"/>
    <w:rsid w:val="002C119A"/>
    <w:rsid w:val="002D2538"/>
    <w:rsid w:val="002D5EEE"/>
    <w:rsid w:val="002D7720"/>
    <w:rsid w:val="002E4FBE"/>
    <w:rsid w:val="002F1870"/>
    <w:rsid w:val="002F2CD8"/>
    <w:rsid w:val="0030187C"/>
    <w:rsid w:val="00310568"/>
    <w:rsid w:val="0031193B"/>
    <w:rsid w:val="00321394"/>
    <w:rsid w:val="00321A99"/>
    <w:rsid w:val="0032214F"/>
    <w:rsid w:val="0032396F"/>
    <w:rsid w:val="00324402"/>
    <w:rsid w:val="0032485E"/>
    <w:rsid w:val="00325D73"/>
    <w:rsid w:val="00332EFF"/>
    <w:rsid w:val="00333EAF"/>
    <w:rsid w:val="00343B3D"/>
    <w:rsid w:val="00343B60"/>
    <w:rsid w:val="0034706C"/>
    <w:rsid w:val="00356DDC"/>
    <w:rsid w:val="00366736"/>
    <w:rsid w:val="00367C88"/>
    <w:rsid w:val="00380472"/>
    <w:rsid w:val="003812B8"/>
    <w:rsid w:val="00385BA7"/>
    <w:rsid w:val="00391A3B"/>
    <w:rsid w:val="00392FFB"/>
    <w:rsid w:val="00397F8C"/>
    <w:rsid w:val="003A2E29"/>
    <w:rsid w:val="003A2E7A"/>
    <w:rsid w:val="003A61B5"/>
    <w:rsid w:val="003B53C9"/>
    <w:rsid w:val="003D64C6"/>
    <w:rsid w:val="003E2FA0"/>
    <w:rsid w:val="003F4C68"/>
    <w:rsid w:val="004038C7"/>
    <w:rsid w:val="00414D3D"/>
    <w:rsid w:val="00415320"/>
    <w:rsid w:val="00415522"/>
    <w:rsid w:val="004205DC"/>
    <w:rsid w:val="00420E0A"/>
    <w:rsid w:val="004212C0"/>
    <w:rsid w:val="0042424E"/>
    <w:rsid w:val="00424952"/>
    <w:rsid w:val="00425243"/>
    <w:rsid w:val="004314AF"/>
    <w:rsid w:val="00434741"/>
    <w:rsid w:val="00441C23"/>
    <w:rsid w:val="004737FD"/>
    <w:rsid w:val="0047478C"/>
    <w:rsid w:val="00474B35"/>
    <w:rsid w:val="004869AB"/>
    <w:rsid w:val="004878EC"/>
    <w:rsid w:val="00490E2D"/>
    <w:rsid w:val="004A1F2A"/>
    <w:rsid w:val="004B1F0E"/>
    <w:rsid w:val="004B3A70"/>
    <w:rsid w:val="004B59D0"/>
    <w:rsid w:val="004C097C"/>
    <w:rsid w:val="004C12C1"/>
    <w:rsid w:val="004C3428"/>
    <w:rsid w:val="004C7990"/>
    <w:rsid w:val="004C7B21"/>
    <w:rsid w:val="004D3BE9"/>
    <w:rsid w:val="004D54C5"/>
    <w:rsid w:val="004D5886"/>
    <w:rsid w:val="004E0977"/>
    <w:rsid w:val="004E1596"/>
    <w:rsid w:val="004F280A"/>
    <w:rsid w:val="00500330"/>
    <w:rsid w:val="005005C2"/>
    <w:rsid w:val="00512FAC"/>
    <w:rsid w:val="0051737F"/>
    <w:rsid w:val="00521E6A"/>
    <w:rsid w:val="00524D5B"/>
    <w:rsid w:val="005366E5"/>
    <w:rsid w:val="00537F91"/>
    <w:rsid w:val="005516C6"/>
    <w:rsid w:val="005523CA"/>
    <w:rsid w:val="00563E70"/>
    <w:rsid w:val="00564D9E"/>
    <w:rsid w:val="00564EAF"/>
    <w:rsid w:val="00580D90"/>
    <w:rsid w:val="00580F00"/>
    <w:rsid w:val="00582955"/>
    <w:rsid w:val="00582F5E"/>
    <w:rsid w:val="00583212"/>
    <w:rsid w:val="0058534E"/>
    <w:rsid w:val="00590B26"/>
    <w:rsid w:val="00591BBE"/>
    <w:rsid w:val="005965E8"/>
    <w:rsid w:val="00597D90"/>
    <w:rsid w:val="005A0475"/>
    <w:rsid w:val="005A24BD"/>
    <w:rsid w:val="005A36C9"/>
    <w:rsid w:val="005B6707"/>
    <w:rsid w:val="005C073B"/>
    <w:rsid w:val="005C2E07"/>
    <w:rsid w:val="005C3A72"/>
    <w:rsid w:val="005D0756"/>
    <w:rsid w:val="005D2926"/>
    <w:rsid w:val="005D2C72"/>
    <w:rsid w:val="005D3DAA"/>
    <w:rsid w:val="005D73D8"/>
    <w:rsid w:val="005E5150"/>
    <w:rsid w:val="005F0E06"/>
    <w:rsid w:val="005F28BA"/>
    <w:rsid w:val="005F3EA9"/>
    <w:rsid w:val="00601900"/>
    <w:rsid w:val="00601DD8"/>
    <w:rsid w:val="00603168"/>
    <w:rsid w:val="006033CD"/>
    <w:rsid w:val="00603DCE"/>
    <w:rsid w:val="00610440"/>
    <w:rsid w:val="00614D4C"/>
    <w:rsid w:val="0062700E"/>
    <w:rsid w:val="00631ACA"/>
    <w:rsid w:val="006349BE"/>
    <w:rsid w:val="00634C24"/>
    <w:rsid w:val="00641568"/>
    <w:rsid w:val="00647C3E"/>
    <w:rsid w:val="006513B0"/>
    <w:rsid w:val="00652A5D"/>
    <w:rsid w:val="00655E54"/>
    <w:rsid w:val="00660F2B"/>
    <w:rsid w:val="00661D96"/>
    <w:rsid w:val="00662287"/>
    <w:rsid w:val="00662F6E"/>
    <w:rsid w:val="00666186"/>
    <w:rsid w:val="00666B52"/>
    <w:rsid w:val="006A2BCE"/>
    <w:rsid w:val="006A3702"/>
    <w:rsid w:val="006B4CD4"/>
    <w:rsid w:val="006B694F"/>
    <w:rsid w:val="006C73CA"/>
    <w:rsid w:val="007002D5"/>
    <w:rsid w:val="00701D9C"/>
    <w:rsid w:val="007063E1"/>
    <w:rsid w:val="007139EC"/>
    <w:rsid w:val="00713DE4"/>
    <w:rsid w:val="00727C44"/>
    <w:rsid w:val="00741649"/>
    <w:rsid w:val="007505A0"/>
    <w:rsid w:val="00750CAD"/>
    <w:rsid w:val="00750F43"/>
    <w:rsid w:val="00752665"/>
    <w:rsid w:val="00754422"/>
    <w:rsid w:val="00755533"/>
    <w:rsid w:val="00761362"/>
    <w:rsid w:val="00762301"/>
    <w:rsid w:val="00770EF6"/>
    <w:rsid w:val="00786374"/>
    <w:rsid w:val="0079305A"/>
    <w:rsid w:val="007A2BE2"/>
    <w:rsid w:val="007A4AE9"/>
    <w:rsid w:val="007A5497"/>
    <w:rsid w:val="007A58DB"/>
    <w:rsid w:val="007A6C85"/>
    <w:rsid w:val="007B5E60"/>
    <w:rsid w:val="007C7F17"/>
    <w:rsid w:val="007F64D2"/>
    <w:rsid w:val="007F7004"/>
    <w:rsid w:val="0080376B"/>
    <w:rsid w:val="00804DAF"/>
    <w:rsid w:val="008124E3"/>
    <w:rsid w:val="00812B98"/>
    <w:rsid w:val="00822751"/>
    <w:rsid w:val="00837A6B"/>
    <w:rsid w:val="008431B0"/>
    <w:rsid w:val="008478DB"/>
    <w:rsid w:val="00847C0A"/>
    <w:rsid w:val="00851466"/>
    <w:rsid w:val="00854795"/>
    <w:rsid w:val="008613A7"/>
    <w:rsid w:val="00866AEC"/>
    <w:rsid w:val="00867857"/>
    <w:rsid w:val="008715AA"/>
    <w:rsid w:val="0087238E"/>
    <w:rsid w:val="00873F1E"/>
    <w:rsid w:val="008754DA"/>
    <w:rsid w:val="00882ED1"/>
    <w:rsid w:val="00893203"/>
    <w:rsid w:val="00897CC1"/>
    <w:rsid w:val="008A31B7"/>
    <w:rsid w:val="008A3D32"/>
    <w:rsid w:val="008B2F4B"/>
    <w:rsid w:val="008B7DAE"/>
    <w:rsid w:val="008B7F79"/>
    <w:rsid w:val="008C06C8"/>
    <w:rsid w:val="008C1435"/>
    <w:rsid w:val="008D1F7D"/>
    <w:rsid w:val="008F00FC"/>
    <w:rsid w:val="008F0477"/>
    <w:rsid w:val="008F5626"/>
    <w:rsid w:val="008F5C6E"/>
    <w:rsid w:val="008F6147"/>
    <w:rsid w:val="008F6BC0"/>
    <w:rsid w:val="009024C1"/>
    <w:rsid w:val="00907175"/>
    <w:rsid w:val="00911C12"/>
    <w:rsid w:val="009131D0"/>
    <w:rsid w:val="00927FE8"/>
    <w:rsid w:val="00930205"/>
    <w:rsid w:val="00933DD6"/>
    <w:rsid w:val="00942E5E"/>
    <w:rsid w:val="009502F3"/>
    <w:rsid w:val="009502FE"/>
    <w:rsid w:val="00966597"/>
    <w:rsid w:val="009718B9"/>
    <w:rsid w:val="00984E50"/>
    <w:rsid w:val="0099173C"/>
    <w:rsid w:val="00992B41"/>
    <w:rsid w:val="00992E33"/>
    <w:rsid w:val="009A112F"/>
    <w:rsid w:val="009A2B92"/>
    <w:rsid w:val="009A73CB"/>
    <w:rsid w:val="009B3AD3"/>
    <w:rsid w:val="009B7FEF"/>
    <w:rsid w:val="009C314B"/>
    <w:rsid w:val="009C3BD4"/>
    <w:rsid w:val="009C4E4E"/>
    <w:rsid w:val="009D6B31"/>
    <w:rsid w:val="009D6F18"/>
    <w:rsid w:val="009D732A"/>
    <w:rsid w:val="009E0224"/>
    <w:rsid w:val="009E28F3"/>
    <w:rsid w:val="009E5ACB"/>
    <w:rsid w:val="00A010CF"/>
    <w:rsid w:val="00A05D9C"/>
    <w:rsid w:val="00A100C0"/>
    <w:rsid w:val="00A11677"/>
    <w:rsid w:val="00A165F2"/>
    <w:rsid w:val="00A23E3D"/>
    <w:rsid w:val="00A26717"/>
    <w:rsid w:val="00A31935"/>
    <w:rsid w:val="00A378F4"/>
    <w:rsid w:val="00A424C1"/>
    <w:rsid w:val="00A43CE2"/>
    <w:rsid w:val="00A5498A"/>
    <w:rsid w:val="00A55B69"/>
    <w:rsid w:val="00A63471"/>
    <w:rsid w:val="00A7542C"/>
    <w:rsid w:val="00A75946"/>
    <w:rsid w:val="00A86187"/>
    <w:rsid w:val="00A9101F"/>
    <w:rsid w:val="00A92E12"/>
    <w:rsid w:val="00AA2569"/>
    <w:rsid w:val="00AB0AD7"/>
    <w:rsid w:val="00AB5B8C"/>
    <w:rsid w:val="00AB6C54"/>
    <w:rsid w:val="00AC0BDE"/>
    <w:rsid w:val="00AC7127"/>
    <w:rsid w:val="00AC7665"/>
    <w:rsid w:val="00AD1BB9"/>
    <w:rsid w:val="00AD5DDD"/>
    <w:rsid w:val="00AE148C"/>
    <w:rsid w:val="00AE3FF3"/>
    <w:rsid w:val="00AE72C5"/>
    <w:rsid w:val="00AF747E"/>
    <w:rsid w:val="00B00CDA"/>
    <w:rsid w:val="00B03E0B"/>
    <w:rsid w:val="00B11AB6"/>
    <w:rsid w:val="00B16635"/>
    <w:rsid w:val="00B22F5E"/>
    <w:rsid w:val="00B240AE"/>
    <w:rsid w:val="00B27927"/>
    <w:rsid w:val="00B34268"/>
    <w:rsid w:val="00B47CC6"/>
    <w:rsid w:val="00B524E4"/>
    <w:rsid w:val="00B5453F"/>
    <w:rsid w:val="00B56172"/>
    <w:rsid w:val="00B64546"/>
    <w:rsid w:val="00B67BBD"/>
    <w:rsid w:val="00B72292"/>
    <w:rsid w:val="00B808E0"/>
    <w:rsid w:val="00B8356F"/>
    <w:rsid w:val="00B9016E"/>
    <w:rsid w:val="00B93106"/>
    <w:rsid w:val="00B9618C"/>
    <w:rsid w:val="00B96A85"/>
    <w:rsid w:val="00BA0107"/>
    <w:rsid w:val="00BA1E4A"/>
    <w:rsid w:val="00BC07D7"/>
    <w:rsid w:val="00BC288C"/>
    <w:rsid w:val="00BC6828"/>
    <w:rsid w:val="00BC6E56"/>
    <w:rsid w:val="00BC7A2B"/>
    <w:rsid w:val="00BD16A9"/>
    <w:rsid w:val="00BD5C1C"/>
    <w:rsid w:val="00BE4E14"/>
    <w:rsid w:val="00BF097C"/>
    <w:rsid w:val="00BF1526"/>
    <w:rsid w:val="00C01A9B"/>
    <w:rsid w:val="00C04B27"/>
    <w:rsid w:val="00C05608"/>
    <w:rsid w:val="00C11D6D"/>
    <w:rsid w:val="00C17683"/>
    <w:rsid w:val="00C25E78"/>
    <w:rsid w:val="00C319BA"/>
    <w:rsid w:val="00C33495"/>
    <w:rsid w:val="00C4472B"/>
    <w:rsid w:val="00C567D8"/>
    <w:rsid w:val="00C62EA7"/>
    <w:rsid w:val="00C63660"/>
    <w:rsid w:val="00C67B30"/>
    <w:rsid w:val="00C71320"/>
    <w:rsid w:val="00C75583"/>
    <w:rsid w:val="00C80E8E"/>
    <w:rsid w:val="00C8258B"/>
    <w:rsid w:val="00C93D3F"/>
    <w:rsid w:val="00CA4225"/>
    <w:rsid w:val="00CB40E5"/>
    <w:rsid w:val="00CB4AD4"/>
    <w:rsid w:val="00CC22E8"/>
    <w:rsid w:val="00CC3177"/>
    <w:rsid w:val="00CC6CFC"/>
    <w:rsid w:val="00CD4065"/>
    <w:rsid w:val="00CE2FA5"/>
    <w:rsid w:val="00D01805"/>
    <w:rsid w:val="00D1171B"/>
    <w:rsid w:val="00D142B2"/>
    <w:rsid w:val="00D16C7D"/>
    <w:rsid w:val="00D246E9"/>
    <w:rsid w:val="00D26C41"/>
    <w:rsid w:val="00D33B25"/>
    <w:rsid w:val="00D34A44"/>
    <w:rsid w:val="00D37342"/>
    <w:rsid w:val="00D41CF9"/>
    <w:rsid w:val="00D4695C"/>
    <w:rsid w:val="00D51706"/>
    <w:rsid w:val="00D529FE"/>
    <w:rsid w:val="00D531CC"/>
    <w:rsid w:val="00D75A85"/>
    <w:rsid w:val="00D80C4E"/>
    <w:rsid w:val="00D95418"/>
    <w:rsid w:val="00D969B7"/>
    <w:rsid w:val="00DA59FE"/>
    <w:rsid w:val="00DA7319"/>
    <w:rsid w:val="00DB74C8"/>
    <w:rsid w:val="00DB78A4"/>
    <w:rsid w:val="00DC218C"/>
    <w:rsid w:val="00DC5548"/>
    <w:rsid w:val="00DD4B76"/>
    <w:rsid w:val="00DE2A1B"/>
    <w:rsid w:val="00DE5A71"/>
    <w:rsid w:val="00DE615E"/>
    <w:rsid w:val="00DE7349"/>
    <w:rsid w:val="00DF573B"/>
    <w:rsid w:val="00E0147A"/>
    <w:rsid w:val="00E01A18"/>
    <w:rsid w:val="00E03F95"/>
    <w:rsid w:val="00E1046C"/>
    <w:rsid w:val="00E15F0F"/>
    <w:rsid w:val="00E26E26"/>
    <w:rsid w:val="00E31983"/>
    <w:rsid w:val="00E34AEF"/>
    <w:rsid w:val="00E35DAB"/>
    <w:rsid w:val="00E47764"/>
    <w:rsid w:val="00E52F04"/>
    <w:rsid w:val="00E561B0"/>
    <w:rsid w:val="00E5779A"/>
    <w:rsid w:val="00E5786A"/>
    <w:rsid w:val="00E6254B"/>
    <w:rsid w:val="00E62A15"/>
    <w:rsid w:val="00E62A6C"/>
    <w:rsid w:val="00E64ABB"/>
    <w:rsid w:val="00E705A8"/>
    <w:rsid w:val="00E71262"/>
    <w:rsid w:val="00E75C66"/>
    <w:rsid w:val="00E82852"/>
    <w:rsid w:val="00E84467"/>
    <w:rsid w:val="00E90DCD"/>
    <w:rsid w:val="00E940A6"/>
    <w:rsid w:val="00E97881"/>
    <w:rsid w:val="00EA0DB6"/>
    <w:rsid w:val="00EA439F"/>
    <w:rsid w:val="00EB0E99"/>
    <w:rsid w:val="00EB1E88"/>
    <w:rsid w:val="00EB5142"/>
    <w:rsid w:val="00EB6332"/>
    <w:rsid w:val="00EC1FCE"/>
    <w:rsid w:val="00EC22D5"/>
    <w:rsid w:val="00EC2DA7"/>
    <w:rsid w:val="00EC78BC"/>
    <w:rsid w:val="00EC7E41"/>
    <w:rsid w:val="00EE55EC"/>
    <w:rsid w:val="00EE56B8"/>
    <w:rsid w:val="00EF22FB"/>
    <w:rsid w:val="00EF2BA1"/>
    <w:rsid w:val="00EF3E79"/>
    <w:rsid w:val="00F01124"/>
    <w:rsid w:val="00F03335"/>
    <w:rsid w:val="00F05321"/>
    <w:rsid w:val="00F14EC4"/>
    <w:rsid w:val="00F15827"/>
    <w:rsid w:val="00F21065"/>
    <w:rsid w:val="00F23EAD"/>
    <w:rsid w:val="00F30F80"/>
    <w:rsid w:val="00F32DD6"/>
    <w:rsid w:val="00F41275"/>
    <w:rsid w:val="00F43A45"/>
    <w:rsid w:val="00F44C0B"/>
    <w:rsid w:val="00F53A9E"/>
    <w:rsid w:val="00F567F1"/>
    <w:rsid w:val="00F604DA"/>
    <w:rsid w:val="00F61993"/>
    <w:rsid w:val="00F6294C"/>
    <w:rsid w:val="00F62C5E"/>
    <w:rsid w:val="00F63A73"/>
    <w:rsid w:val="00F656DC"/>
    <w:rsid w:val="00F7170E"/>
    <w:rsid w:val="00F7357E"/>
    <w:rsid w:val="00F74F7C"/>
    <w:rsid w:val="00F85B54"/>
    <w:rsid w:val="00F96CFE"/>
    <w:rsid w:val="00F9705D"/>
    <w:rsid w:val="00FA588B"/>
    <w:rsid w:val="00FA6323"/>
    <w:rsid w:val="00FA7F57"/>
    <w:rsid w:val="00FB1727"/>
    <w:rsid w:val="00FB18BC"/>
    <w:rsid w:val="00FB4A19"/>
    <w:rsid w:val="00FB70A1"/>
    <w:rsid w:val="00FC2859"/>
    <w:rsid w:val="00FC29D8"/>
    <w:rsid w:val="00FC5272"/>
    <w:rsid w:val="00FD1A97"/>
    <w:rsid w:val="00FE3992"/>
    <w:rsid w:val="00FE578C"/>
    <w:rsid w:val="00FE67CA"/>
    <w:rsid w:val="00FE6EFD"/>
    <w:rsid w:val="00FF2BBE"/>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9D34"/>
  <w15:docId w15:val="{C5A4CF69-A57B-46B7-BF98-D1960C55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0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9101F"/>
    <w:pPr>
      <w:pBdr>
        <w:top w:val="nil"/>
        <w:left w:val="nil"/>
        <w:bottom w:val="nil"/>
        <w:right w:val="nil"/>
        <w:between w:val="nil"/>
        <w:bar w:val="nil"/>
      </w:pBdr>
      <w:spacing w:after="0" w:line="240" w:lineRule="auto"/>
    </w:pPr>
    <w:rPr>
      <w:rFonts w:ascii="Times New Roman" w:eastAsia="Arial Unicode MS" w:hAnsi="Arial Unicode MS" w:cs="Arial Unicode MS"/>
      <w:color w:val="000000"/>
      <w:u w:color="000000"/>
      <w:bdr w:val="nil"/>
    </w:rPr>
  </w:style>
  <w:style w:type="character" w:customStyle="1" w:styleId="Hyperlink0">
    <w:name w:val="Hyperlink.0"/>
    <w:basedOn w:val="DefaultParagraphFont"/>
    <w:rsid w:val="00A9101F"/>
    <w:rPr>
      <w:caps w:val="0"/>
      <w:smallCaps w:val="0"/>
      <w:strike w:val="0"/>
      <w:dstrike w:val="0"/>
      <w:color w:val="00005E"/>
      <w:spacing w:val="0"/>
      <w:kern w:val="0"/>
      <w:position w:val="0"/>
      <w:sz w:val="24"/>
      <w:szCs w:val="24"/>
      <w:u w:val="single" w:color="00005E"/>
      <w:vertAlign w:val="baseline"/>
      <w:lang w:val="en-US"/>
      <w14:textOutline w14:w="0" w14:cap="rnd" w14:cmpd="sng" w14:algn="ctr">
        <w14:noFill/>
        <w14:prstDash w14:val="solid"/>
        <w14:bevel/>
      </w14:textOutline>
    </w:rPr>
  </w:style>
  <w:style w:type="paragraph" w:customStyle="1" w:styleId="BodyText1">
    <w:name w:val="Body Text1"/>
    <w:rsid w:val="00A9101F"/>
    <w:pPr>
      <w:widowControl w:val="0"/>
      <w:pBdr>
        <w:top w:val="nil"/>
        <w:left w:val="nil"/>
        <w:bottom w:val="nil"/>
        <w:right w:val="nil"/>
        <w:between w:val="nil"/>
        <w:bar w:val="nil"/>
      </w:pBdr>
      <w:tabs>
        <w:tab w:val="left" w:pos="432"/>
        <w:tab w:val="left" w:pos="1152"/>
        <w:tab w:val="left" w:pos="1584"/>
        <w:tab w:val="left" w:pos="3600"/>
        <w:tab w:val="left" w:pos="4320"/>
        <w:tab w:val="left" w:pos="5040"/>
        <w:tab w:val="left" w:pos="5760"/>
        <w:tab w:val="left" w:pos="6480"/>
        <w:tab w:val="left" w:pos="7200"/>
        <w:tab w:val="left" w:pos="7920"/>
      </w:tabs>
      <w:spacing w:after="0" w:line="240" w:lineRule="auto"/>
    </w:pPr>
    <w:rPr>
      <w:rFonts w:ascii="Times New Roman" w:eastAsia="Arial Unicode MS" w:hAnsi="Arial Unicode MS" w:cs="Arial Unicode MS"/>
      <w:color w:val="000000"/>
      <w:u w:color="000000"/>
      <w:bdr w:val="nil"/>
    </w:rPr>
  </w:style>
  <w:style w:type="paragraph" w:styleId="NormalWeb">
    <w:name w:val="Normal (Web)"/>
    <w:basedOn w:val="Normal"/>
    <w:uiPriority w:val="99"/>
    <w:semiHidden/>
    <w:unhideWhenUsed/>
    <w:rsid w:val="00E64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5"/>
    </w:pPr>
    <w:rPr>
      <w:rFonts w:eastAsia="Times New Roman"/>
      <w:bdr w:val="none" w:sz="0" w:space="0" w:color="auto"/>
    </w:rPr>
  </w:style>
  <w:style w:type="paragraph" w:styleId="Header">
    <w:name w:val="header"/>
    <w:basedOn w:val="Normal"/>
    <w:link w:val="HeaderChar"/>
    <w:uiPriority w:val="99"/>
    <w:unhideWhenUsed/>
    <w:rsid w:val="00F7357E"/>
    <w:pPr>
      <w:tabs>
        <w:tab w:val="center" w:pos="4680"/>
        <w:tab w:val="right" w:pos="9360"/>
      </w:tabs>
    </w:pPr>
  </w:style>
  <w:style w:type="character" w:customStyle="1" w:styleId="HeaderChar">
    <w:name w:val="Header Char"/>
    <w:basedOn w:val="DefaultParagraphFont"/>
    <w:link w:val="Header"/>
    <w:uiPriority w:val="99"/>
    <w:rsid w:val="00F7357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F7357E"/>
    <w:pPr>
      <w:tabs>
        <w:tab w:val="center" w:pos="4680"/>
        <w:tab w:val="right" w:pos="9360"/>
      </w:tabs>
    </w:pPr>
  </w:style>
  <w:style w:type="character" w:customStyle="1" w:styleId="FooterChar">
    <w:name w:val="Footer Char"/>
    <w:basedOn w:val="DefaultParagraphFont"/>
    <w:link w:val="Footer"/>
    <w:uiPriority w:val="99"/>
    <w:rsid w:val="00F7357E"/>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1B759D"/>
    <w:rPr>
      <w:color w:val="0000FF" w:themeColor="hyperlink"/>
      <w:u w:val="single"/>
    </w:rPr>
  </w:style>
  <w:style w:type="character" w:styleId="UnresolvedMention">
    <w:name w:val="Unresolved Mention"/>
    <w:basedOn w:val="DefaultParagraphFont"/>
    <w:uiPriority w:val="99"/>
    <w:semiHidden/>
    <w:unhideWhenUsed/>
    <w:rsid w:val="001B759D"/>
    <w:rPr>
      <w:color w:val="605E5C"/>
      <w:shd w:val="clear" w:color="auto" w:fill="E1DFDD"/>
    </w:rPr>
  </w:style>
  <w:style w:type="paragraph" w:customStyle="1" w:styleId="Standard">
    <w:name w:val="Standard"/>
    <w:rsid w:val="009D6F18"/>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071">
      <w:bodyDiv w:val="1"/>
      <w:marLeft w:val="0"/>
      <w:marRight w:val="0"/>
      <w:marTop w:val="0"/>
      <w:marBottom w:val="0"/>
      <w:divBdr>
        <w:top w:val="none" w:sz="0" w:space="0" w:color="auto"/>
        <w:left w:val="none" w:sz="0" w:space="0" w:color="auto"/>
        <w:bottom w:val="none" w:sz="0" w:space="0" w:color="auto"/>
        <w:right w:val="none" w:sz="0" w:space="0" w:color="auto"/>
      </w:divBdr>
    </w:div>
    <w:div w:id="28458981">
      <w:bodyDiv w:val="1"/>
      <w:marLeft w:val="0"/>
      <w:marRight w:val="0"/>
      <w:marTop w:val="0"/>
      <w:marBottom w:val="0"/>
      <w:divBdr>
        <w:top w:val="none" w:sz="0" w:space="0" w:color="auto"/>
        <w:left w:val="none" w:sz="0" w:space="0" w:color="auto"/>
        <w:bottom w:val="none" w:sz="0" w:space="0" w:color="auto"/>
        <w:right w:val="none" w:sz="0" w:space="0" w:color="auto"/>
      </w:divBdr>
    </w:div>
    <w:div w:id="63798317">
      <w:bodyDiv w:val="1"/>
      <w:marLeft w:val="0"/>
      <w:marRight w:val="0"/>
      <w:marTop w:val="0"/>
      <w:marBottom w:val="0"/>
      <w:divBdr>
        <w:top w:val="none" w:sz="0" w:space="0" w:color="auto"/>
        <w:left w:val="none" w:sz="0" w:space="0" w:color="auto"/>
        <w:bottom w:val="none" w:sz="0" w:space="0" w:color="auto"/>
        <w:right w:val="none" w:sz="0" w:space="0" w:color="auto"/>
      </w:divBdr>
    </w:div>
    <w:div w:id="105854756">
      <w:bodyDiv w:val="1"/>
      <w:marLeft w:val="0"/>
      <w:marRight w:val="0"/>
      <w:marTop w:val="0"/>
      <w:marBottom w:val="0"/>
      <w:divBdr>
        <w:top w:val="none" w:sz="0" w:space="0" w:color="auto"/>
        <w:left w:val="none" w:sz="0" w:space="0" w:color="auto"/>
        <w:bottom w:val="none" w:sz="0" w:space="0" w:color="auto"/>
        <w:right w:val="none" w:sz="0" w:space="0" w:color="auto"/>
      </w:divBdr>
    </w:div>
    <w:div w:id="107705647">
      <w:bodyDiv w:val="1"/>
      <w:marLeft w:val="0"/>
      <w:marRight w:val="0"/>
      <w:marTop w:val="0"/>
      <w:marBottom w:val="0"/>
      <w:divBdr>
        <w:top w:val="none" w:sz="0" w:space="0" w:color="auto"/>
        <w:left w:val="none" w:sz="0" w:space="0" w:color="auto"/>
        <w:bottom w:val="none" w:sz="0" w:space="0" w:color="auto"/>
        <w:right w:val="none" w:sz="0" w:space="0" w:color="auto"/>
      </w:divBdr>
    </w:div>
    <w:div w:id="118300838">
      <w:bodyDiv w:val="1"/>
      <w:marLeft w:val="0"/>
      <w:marRight w:val="0"/>
      <w:marTop w:val="0"/>
      <w:marBottom w:val="0"/>
      <w:divBdr>
        <w:top w:val="none" w:sz="0" w:space="0" w:color="auto"/>
        <w:left w:val="none" w:sz="0" w:space="0" w:color="auto"/>
        <w:bottom w:val="none" w:sz="0" w:space="0" w:color="auto"/>
        <w:right w:val="none" w:sz="0" w:space="0" w:color="auto"/>
      </w:divBdr>
    </w:div>
    <w:div w:id="139348828">
      <w:bodyDiv w:val="1"/>
      <w:marLeft w:val="0"/>
      <w:marRight w:val="0"/>
      <w:marTop w:val="0"/>
      <w:marBottom w:val="0"/>
      <w:divBdr>
        <w:top w:val="none" w:sz="0" w:space="0" w:color="auto"/>
        <w:left w:val="none" w:sz="0" w:space="0" w:color="auto"/>
        <w:bottom w:val="none" w:sz="0" w:space="0" w:color="auto"/>
        <w:right w:val="none" w:sz="0" w:space="0" w:color="auto"/>
      </w:divBdr>
    </w:div>
    <w:div w:id="256139138">
      <w:bodyDiv w:val="1"/>
      <w:marLeft w:val="0"/>
      <w:marRight w:val="0"/>
      <w:marTop w:val="0"/>
      <w:marBottom w:val="0"/>
      <w:divBdr>
        <w:top w:val="none" w:sz="0" w:space="0" w:color="auto"/>
        <w:left w:val="none" w:sz="0" w:space="0" w:color="auto"/>
        <w:bottom w:val="none" w:sz="0" w:space="0" w:color="auto"/>
        <w:right w:val="none" w:sz="0" w:space="0" w:color="auto"/>
      </w:divBdr>
    </w:div>
    <w:div w:id="279841817">
      <w:bodyDiv w:val="1"/>
      <w:marLeft w:val="0"/>
      <w:marRight w:val="0"/>
      <w:marTop w:val="0"/>
      <w:marBottom w:val="0"/>
      <w:divBdr>
        <w:top w:val="none" w:sz="0" w:space="0" w:color="auto"/>
        <w:left w:val="none" w:sz="0" w:space="0" w:color="auto"/>
        <w:bottom w:val="none" w:sz="0" w:space="0" w:color="auto"/>
        <w:right w:val="none" w:sz="0" w:space="0" w:color="auto"/>
      </w:divBdr>
    </w:div>
    <w:div w:id="294409562">
      <w:bodyDiv w:val="1"/>
      <w:marLeft w:val="0"/>
      <w:marRight w:val="0"/>
      <w:marTop w:val="0"/>
      <w:marBottom w:val="0"/>
      <w:divBdr>
        <w:top w:val="none" w:sz="0" w:space="0" w:color="auto"/>
        <w:left w:val="none" w:sz="0" w:space="0" w:color="auto"/>
        <w:bottom w:val="none" w:sz="0" w:space="0" w:color="auto"/>
        <w:right w:val="none" w:sz="0" w:space="0" w:color="auto"/>
      </w:divBdr>
    </w:div>
    <w:div w:id="304895202">
      <w:bodyDiv w:val="1"/>
      <w:marLeft w:val="0"/>
      <w:marRight w:val="0"/>
      <w:marTop w:val="0"/>
      <w:marBottom w:val="0"/>
      <w:divBdr>
        <w:top w:val="none" w:sz="0" w:space="0" w:color="auto"/>
        <w:left w:val="none" w:sz="0" w:space="0" w:color="auto"/>
        <w:bottom w:val="none" w:sz="0" w:space="0" w:color="auto"/>
        <w:right w:val="none" w:sz="0" w:space="0" w:color="auto"/>
      </w:divBdr>
    </w:div>
    <w:div w:id="323702811">
      <w:bodyDiv w:val="1"/>
      <w:marLeft w:val="0"/>
      <w:marRight w:val="0"/>
      <w:marTop w:val="0"/>
      <w:marBottom w:val="0"/>
      <w:divBdr>
        <w:top w:val="none" w:sz="0" w:space="0" w:color="auto"/>
        <w:left w:val="none" w:sz="0" w:space="0" w:color="auto"/>
        <w:bottom w:val="none" w:sz="0" w:space="0" w:color="auto"/>
        <w:right w:val="none" w:sz="0" w:space="0" w:color="auto"/>
      </w:divBdr>
    </w:div>
    <w:div w:id="342360471">
      <w:bodyDiv w:val="1"/>
      <w:marLeft w:val="0"/>
      <w:marRight w:val="0"/>
      <w:marTop w:val="0"/>
      <w:marBottom w:val="0"/>
      <w:divBdr>
        <w:top w:val="none" w:sz="0" w:space="0" w:color="auto"/>
        <w:left w:val="none" w:sz="0" w:space="0" w:color="auto"/>
        <w:bottom w:val="none" w:sz="0" w:space="0" w:color="auto"/>
        <w:right w:val="none" w:sz="0" w:space="0" w:color="auto"/>
      </w:divBdr>
    </w:div>
    <w:div w:id="379129347">
      <w:bodyDiv w:val="1"/>
      <w:marLeft w:val="0"/>
      <w:marRight w:val="0"/>
      <w:marTop w:val="0"/>
      <w:marBottom w:val="0"/>
      <w:divBdr>
        <w:top w:val="none" w:sz="0" w:space="0" w:color="auto"/>
        <w:left w:val="none" w:sz="0" w:space="0" w:color="auto"/>
        <w:bottom w:val="none" w:sz="0" w:space="0" w:color="auto"/>
        <w:right w:val="none" w:sz="0" w:space="0" w:color="auto"/>
      </w:divBdr>
    </w:div>
    <w:div w:id="451292693">
      <w:bodyDiv w:val="1"/>
      <w:marLeft w:val="0"/>
      <w:marRight w:val="0"/>
      <w:marTop w:val="0"/>
      <w:marBottom w:val="0"/>
      <w:divBdr>
        <w:top w:val="none" w:sz="0" w:space="0" w:color="auto"/>
        <w:left w:val="none" w:sz="0" w:space="0" w:color="auto"/>
        <w:bottom w:val="none" w:sz="0" w:space="0" w:color="auto"/>
        <w:right w:val="none" w:sz="0" w:space="0" w:color="auto"/>
      </w:divBdr>
    </w:div>
    <w:div w:id="455411557">
      <w:bodyDiv w:val="1"/>
      <w:marLeft w:val="0"/>
      <w:marRight w:val="0"/>
      <w:marTop w:val="0"/>
      <w:marBottom w:val="0"/>
      <w:divBdr>
        <w:top w:val="none" w:sz="0" w:space="0" w:color="auto"/>
        <w:left w:val="none" w:sz="0" w:space="0" w:color="auto"/>
        <w:bottom w:val="none" w:sz="0" w:space="0" w:color="auto"/>
        <w:right w:val="none" w:sz="0" w:space="0" w:color="auto"/>
      </w:divBdr>
    </w:div>
    <w:div w:id="878737778">
      <w:bodyDiv w:val="1"/>
      <w:marLeft w:val="0"/>
      <w:marRight w:val="0"/>
      <w:marTop w:val="0"/>
      <w:marBottom w:val="0"/>
      <w:divBdr>
        <w:top w:val="none" w:sz="0" w:space="0" w:color="auto"/>
        <w:left w:val="none" w:sz="0" w:space="0" w:color="auto"/>
        <w:bottom w:val="none" w:sz="0" w:space="0" w:color="auto"/>
        <w:right w:val="none" w:sz="0" w:space="0" w:color="auto"/>
      </w:divBdr>
    </w:div>
    <w:div w:id="935940024">
      <w:bodyDiv w:val="1"/>
      <w:marLeft w:val="0"/>
      <w:marRight w:val="0"/>
      <w:marTop w:val="0"/>
      <w:marBottom w:val="0"/>
      <w:divBdr>
        <w:top w:val="none" w:sz="0" w:space="0" w:color="auto"/>
        <w:left w:val="none" w:sz="0" w:space="0" w:color="auto"/>
        <w:bottom w:val="none" w:sz="0" w:space="0" w:color="auto"/>
        <w:right w:val="none" w:sz="0" w:space="0" w:color="auto"/>
      </w:divBdr>
    </w:div>
    <w:div w:id="984771776">
      <w:bodyDiv w:val="1"/>
      <w:marLeft w:val="0"/>
      <w:marRight w:val="0"/>
      <w:marTop w:val="0"/>
      <w:marBottom w:val="0"/>
      <w:divBdr>
        <w:top w:val="none" w:sz="0" w:space="0" w:color="auto"/>
        <w:left w:val="none" w:sz="0" w:space="0" w:color="auto"/>
        <w:bottom w:val="none" w:sz="0" w:space="0" w:color="auto"/>
        <w:right w:val="none" w:sz="0" w:space="0" w:color="auto"/>
      </w:divBdr>
    </w:div>
    <w:div w:id="1009647884">
      <w:bodyDiv w:val="1"/>
      <w:marLeft w:val="0"/>
      <w:marRight w:val="0"/>
      <w:marTop w:val="0"/>
      <w:marBottom w:val="0"/>
      <w:divBdr>
        <w:top w:val="none" w:sz="0" w:space="0" w:color="auto"/>
        <w:left w:val="none" w:sz="0" w:space="0" w:color="auto"/>
        <w:bottom w:val="none" w:sz="0" w:space="0" w:color="auto"/>
        <w:right w:val="none" w:sz="0" w:space="0" w:color="auto"/>
      </w:divBdr>
    </w:div>
    <w:div w:id="1031227200">
      <w:bodyDiv w:val="1"/>
      <w:marLeft w:val="0"/>
      <w:marRight w:val="0"/>
      <w:marTop w:val="0"/>
      <w:marBottom w:val="0"/>
      <w:divBdr>
        <w:top w:val="none" w:sz="0" w:space="0" w:color="auto"/>
        <w:left w:val="none" w:sz="0" w:space="0" w:color="auto"/>
        <w:bottom w:val="none" w:sz="0" w:space="0" w:color="auto"/>
        <w:right w:val="none" w:sz="0" w:space="0" w:color="auto"/>
      </w:divBdr>
    </w:div>
    <w:div w:id="1038316394">
      <w:bodyDiv w:val="1"/>
      <w:marLeft w:val="0"/>
      <w:marRight w:val="0"/>
      <w:marTop w:val="0"/>
      <w:marBottom w:val="0"/>
      <w:divBdr>
        <w:top w:val="none" w:sz="0" w:space="0" w:color="auto"/>
        <w:left w:val="none" w:sz="0" w:space="0" w:color="auto"/>
        <w:bottom w:val="none" w:sz="0" w:space="0" w:color="auto"/>
        <w:right w:val="none" w:sz="0" w:space="0" w:color="auto"/>
      </w:divBdr>
    </w:div>
    <w:div w:id="1121532357">
      <w:bodyDiv w:val="1"/>
      <w:marLeft w:val="0"/>
      <w:marRight w:val="0"/>
      <w:marTop w:val="0"/>
      <w:marBottom w:val="0"/>
      <w:divBdr>
        <w:top w:val="none" w:sz="0" w:space="0" w:color="auto"/>
        <w:left w:val="none" w:sz="0" w:space="0" w:color="auto"/>
        <w:bottom w:val="none" w:sz="0" w:space="0" w:color="auto"/>
        <w:right w:val="none" w:sz="0" w:space="0" w:color="auto"/>
      </w:divBdr>
    </w:div>
    <w:div w:id="1139301693">
      <w:bodyDiv w:val="1"/>
      <w:marLeft w:val="0"/>
      <w:marRight w:val="0"/>
      <w:marTop w:val="0"/>
      <w:marBottom w:val="0"/>
      <w:divBdr>
        <w:top w:val="none" w:sz="0" w:space="0" w:color="auto"/>
        <w:left w:val="none" w:sz="0" w:space="0" w:color="auto"/>
        <w:bottom w:val="none" w:sz="0" w:space="0" w:color="auto"/>
        <w:right w:val="none" w:sz="0" w:space="0" w:color="auto"/>
      </w:divBdr>
    </w:div>
    <w:div w:id="1141654346">
      <w:bodyDiv w:val="1"/>
      <w:marLeft w:val="0"/>
      <w:marRight w:val="0"/>
      <w:marTop w:val="0"/>
      <w:marBottom w:val="0"/>
      <w:divBdr>
        <w:top w:val="none" w:sz="0" w:space="0" w:color="auto"/>
        <w:left w:val="none" w:sz="0" w:space="0" w:color="auto"/>
        <w:bottom w:val="none" w:sz="0" w:space="0" w:color="auto"/>
        <w:right w:val="none" w:sz="0" w:space="0" w:color="auto"/>
      </w:divBdr>
    </w:div>
    <w:div w:id="1262879512">
      <w:bodyDiv w:val="1"/>
      <w:marLeft w:val="0"/>
      <w:marRight w:val="0"/>
      <w:marTop w:val="0"/>
      <w:marBottom w:val="0"/>
      <w:divBdr>
        <w:top w:val="none" w:sz="0" w:space="0" w:color="auto"/>
        <w:left w:val="none" w:sz="0" w:space="0" w:color="auto"/>
        <w:bottom w:val="none" w:sz="0" w:space="0" w:color="auto"/>
        <w:right w:val="none" w:sz="0" w:space="0" w:color="auto"/>
      </w:divBdr>
    </w:div>
    <w:div w:id="1278097728">
      <w:bodyDiv w:val="1"/>
      <w:marLeft w:val="0"/>
      <w:marRight w:val="0"/>
      <w:marTop w:val="0"/>
      <w:marBottom w:val="0"/>
      <w:divBdr>
        <w:top w:val="none" w:sz="0" w:space="0" w:color="auto"/>
        <w:left w:val="none" w:sz="0" w:space="0" w:color="auto"/>
        <w:bottom w:val="none" w:sz="0" w:space="0" w:color="auto"/>
        <w:right w:val="none" w:sz="0" w:space="0" w:color="auto"/>
      </w:divBdr>
    </w:div>
    <w:div w:id="1293513211">
      <w:bodyDiv w:val="1"/>
      <w:marLeft w:val="0"/>
      <w:marRight w:val="0"/>
      <w:marTop w:val="0"/>
      <w:marBottom w:val="0"/>
      <w:divBdr>
        <w:top w:val="none" w:sz="0" w:space="0" w:color="auto"/>
        <w:left w:val="none" w:sz="0" w:space="0" w:color="auto"/>
        <w:bottom w:val="none" w:sz="0" w:space="0" w:color="auto"/>
        <w:right w:val="none" w:sz="0" w:space="0" w:color="auto"/>
      </w:divBdr>
    </w:div>
    <w:div w:id="1298872607">
      <w:bodyDiv w:val="1"/>
      <w:marLeft w:val="0"/>
      <w:marRight w:val="0"/>
      <w:marTop w:val="0"/>
      <w:marBottom w:val="0"/>
      <w:divBdr>
        <w:top w:val="none" w:sz="0" w:space="0" w:color="auto"/>
        <w:left w:val="none" w:sz="0" w:space="0" w:color="auto"/>
        <w:bottom w:val="none" w:sz="0" w:space="0" w:color="auto"/>
        <w:right w:val="none" w:sz="0" w:space="0" w:color="auto"/>
      </w:divBdr>
    </w:div>
    <w:div w:id="1322004222">
      <w:bodyDiv w:val="1"/>
      <w:marLeft w:val="0"/>
      <w:marRight w:val="0"/>
      <w:marTop w:val="0"/>
      <w:marBottom w:val="0"/>
      <w:divBdr>
        <w:top w:val="none" w:sz="0" w:space="0" w:color="auto"/>
        <w:left w:val="none" w:sz="0" w:space="0" w:color="auto"/>
        <w:bottom w:val="none" w:sz="0" w:space="0" w:color="auto"/>
        <w:right w:val="none" w:sz="0" w:space="0" w:color="auto"/>
      </w:divBdr>
    </w:div>
    <w:div w:id="1444495454">
      <w:bodyDiv w:val="1"/>
      <w:marLeft w:val="0"/>
      <w:marRight w:val="0"/>
      <w:marTop w:val="0"/>
      <w:marBottom w:val="0"/>
      <w:divBdr>
        <w:top w:val="none" w:sz="0" w:space="0" w:color="auto"/>
        <w:left w:val="none" w:sz="0" w:space="0" w:color="auto"/>
        <w:bottom w:val="none" w:sz="0" w:space="0" w:color="auto"/>
        <w:right w:val="none" w:sz="0" w:space="0" w:color="auto"/>
      </w:divBdr>
    </w:div>
    <w:div w:id="1502544107">
      <w:bodyDiv w:val="1"/>
      <w:marLeft w:val="0"/>
      <w:marRight w:val="0"/>
      <w:marTop w:val="0"/>
      <w:marBottom w:val="0"/>
      <w:divBdr>
        <w:top w:val="none" w:sz="0" w:space="0" w:color="auto"/>
        <w:left w:val="none" w:sz="0" w:space="0" w:color="auto"/>
        <w:bottom w:val="none" w:sz="0" w:space="0" w:color="auto"/>
        <w:right w:val="none" w:sz="0" w:space="0" w:color="auto"/>
      </w:divBdr>
    </w:div>
    <w:div w:id="1604730031">
      <w:bodyDiv w:val="1"/>
      <w:marLeft w:val="0"/>
      <w:marRight w:val="0"/>
      <w:marTop w:val="0"/>
      <w:marBottom w:val="0"/>
      <w:divBdr>
        <w:top w:val="none" w:sz="0" w:space="0" w:color="auto"/>
        <w:left w:val="none" w:sz="0" w:space="0" w:color="auto"/>
        <w:bottom w:val="none" w:sz="0" w:space="0" w:color="auto"/>
        <w:right w:val="none" w:sz="0" w:space="0" w:color="auto"/>
      </w:divBdr>
    </w:div>
    <w:div w:id="1627469430">
      <w:bodyDiv w:val="1"/>
      <w:marLeft w:val="0"/>
      <w:marRight w:val="0"/>
      <w:marTop w:val="0"/>
      <w:marBottom w:val="0"/>
      <w:divBdr>
        <w:top w:val="none" w:sz="0" w:space="0" w:color="auto"/>
        <w:left w:val="none" w:sz="0" w:space="0" w:color="auto"/>
        <w:bottom w:val="none" w:sz="0" w:space="0" w:color="auto"/>
        <w:right w:val="none" w:sz="0" w:space="0" w:color="auto"/>
      </w:divBdr>
    </w:div>
    <w:div w:id="1644967310">
      <w:bodyDiv w:val="1"/>
      <w:marLeft w:val="0"/>
      <w:marRight w:val="0"/>
      <w:marTop w:val="0"/>
      <w:marBottom w:val="0"/>
      <w:divBdr>
        <w:top w:val="none" w:sz="0" w:space="0" w:color="auto"/>
        <w:left w:val="none" w:sz="0" w:space="0" w:color="auto"/>
        <w:bottom w:val="none" w:sz="0" w:space="0" w:color="auto"/>
        <w:right w:val="none" w:sz="0" w:space="0" w:color="auto"/>
      </w:divBdr>
    </w:div>
    <w:div w:id="1664820735">
      <w:bodyDiv w:val="1"/>
      <w:marLeft w:val="0"/>
      <w:marRight w:val="0"/>
      <w:marTop w:val="0"/>
      <w:marBottom w:val="0"/>
      <w:divBdr>
        <w:top w:val="none" w:sz="0" w:space="0" w:color="auto"/>
        <w:left w:val="none" w:sz="0" w:space="0" w:color="auto"/>
        <w:bottom w:val="none" w:sz="0" w:space="0" w:color="auto"/>
        <w:right w:val="none" w:sz="0" w:space="0" w:color="auto"/>
      </w:divBdr>
    </w:div>
    <w:div w:id="1698695120">
      <w:bodyDiv w:val="1"/>
      <w:marLeft w:val="0"/>
      <w:marRight w:val="0"/>
      <w:marTop w:val="0"/>
      <w:marBottom w:val="0"/>
      <w:divBdr>
        <w:top w:val="none" w:sz="0" w:space="0" w:color="auto"/>
        <w:left w:val="none" w:sz="0" w:space="0" w:color="auto"/>
        <w:bottom w:val="none" w:sz="0" w:space="0" w:color="auto"/>
        <w:right w:val="none" w:sz="0" w:space="0" w:color="auto"/>
      </w:divBdr>
    </w:div>
    <w:div w:id="1708262393">
      <w:bodyDiv w:val="1"/>
      <w:marLeft w:val="0"/>
      <w:marRight w:val="0"/>
      <w:marTop w:val="0"/>
      <w:marBottom w:val="0"/>
      <w:divBdr>
        <w:top w:val="none" w:sz="0" w:space="0" w:color="auto"/>
        <w:left w:val="none" w:sz="0" w:space="0" w:color="auto"/>
        <w:bottom w:val="none" w:sz="0" w:space="0" w:color="auto"/>
        <w:right w:val="none" w:sz="0" w:space="0" w:color="auto"/>
      </w:divBdr>
    </w:div>
    <w:div w:id="1742632259">
      <w:bodyDiv w:val="1"/>
      <w:marLeft w:val="0"/>
      <w:marRight w:val="0"/>
      <w:marTop w:val="0"/>
      <w:marBottom w:val="0"/>
      <w:divBdr>
        <w:top w:val="none" w:sz="0" w:space="0" w:color="auto"/>
        <w:left w:val="none" w:sz="0" w:space="0" w:color="auto"/>
        <w:bottom w:val="none" w:sz="0" w:space="0" w:color="auto"/>
        <w:right w:val="none" w:sz="0" w:space="0" w:color="auto"/>
      </w:divBdr>
    </w:div>
    <w:div w:id="1784180520">
      <w:bodyDiv w:val="1"/>
      <w:marLeft w:val="0"/>
      <w:marRight w:val="0"/>
      <w:marTop w:val="0"/>
      <w:marBottom w:val="0"/>
      <w:divBdr>
        <w:top w:val="none" w:sz="0" w:space="0" w:color="auto"/>
        <w:left w:val="none" w:sz="0" w:space="0" w:color="auto"/>
        <w:bottom w:val="none" w:sz="0" w:space="0" w:color="auto"/>
        <w:right w:val="none" w:sz="0" w:space="0" w:color="auto"/>
      </w:divBdr>
    </w:div>
    <w:div w:id="1800687136">
      <w:bodyDiv w:val="1"/>
      <w:marLeft w:val="0"/>
      <w:marRight w:val="0"/>
      <w:marTop w:val="0"/>
      <w:marBottom w:val="0"/>
      <w:divBdr>
        <w:top w:val="none" w:sz="0" w:space="0" w:color="auto"/>
        <w:left w:val="none" w:sz="0" w:space="0" w:color="auto"/>
        <w:bottom w:val="none" w:sz="0" w:space="0" w:color="auto"/>
        <w:right w:val="none" w:sz="0" w:space="0" w:color="auto"/>
      </w:divBdr>
    </w:div>
    <w:div w:id="1805388810">
      <w:bodyDiv w:val="1"/>
      <w:marLeft w:val="0"/>
      <w:marRight w:val="0"/>
      <w:marTop w:val="0"/>
      <w:marBottom w:val="0"/>
      <w:divBdr>
        <w:top w:val="none" w:sz="0" w:space="0" w:color="auto"/>
        <w:left w:val="none" w:sz="0" w:space="0" w:color="auto"/>
        <w:bottom w:val="none" w:sz="0" w:space="0" w:color="auto"/>
        <w:right w:val="none" w:sz="0" w:space="0" w:color="auto"/>
      </w:divBdr>
    </w:div>
    <w:div w:id="1811363613">
      <w:bodyDiv w:val="1"/>
      <w:marLeft w:val="0"/>
      <w:marRight w:val="0"/>
      <w:marTop w:val="0"/>
      <w:marBottom w:val="0"/>
      <w:divBdr>
        <w:top w:val="none" w:sz="0" w:space="0" w:color="auto"/>
        <w:left w:val="none" w:sz="0" w:space="0" w:color="auto"/>
        <w:bottom w:val="none" w:sz="0" w:space="0" w:color="auto"/>
        <w:right w:val="none" w:sz="0" w:space="0" w:color="auto"/>
      </w:divBdr>
    </w:div>
    <w:div w:id="1914776209">
      <w:bodyDiv w:val="1"/>
      <w:marLeft w:val="0"/>
      <w:marRight w:val="0"/>
      <w:marTop w:val="0"/>
      <w:marBottom w:val="0"/>
      <w:divBdr>
        <w:top w:val="none" w:sz="0" w:space="0" w:color="auto"/>
        <w:left w:val="none" w:sz="0" w:space="0" w:color="auto"/>
        <w:bottom w:val="none" w:sz="0" w:space="0" w:color="auto"/>
        <w:right w:val="none" w:sz="0" w:space="0" w:color="auto"/>
      </w:divBdr>
    </w:div>
    <w:div w:id="1973361716">
      <w:bodyDiv w:val="1"/>
      <w:marLeft w:val="0"/>
      <w:marRight w:val="0"/>
      <w:marTop w:val="0"/>
      <w:marBottom w:val="0"/>
      <w:divBdr>
        <w:top w:val="none" w:sz="0" w:space="0" w:color="auto"/>
        <w:left w:val="none" w:sz="0" w:space="0" w:color="auto"/>
        <w:bottom w:val="none" w:sz="0" w:space="0" w:color="auto"/>
        <w:right w:val="none" w:sz="0" w:space="0" w:color="auto"/>
      </w:divBdr>
    </w:div>
    <w:div w:id="1977107058">
      <w:bodyDiv w:val="1"/>
      <w:marLeft w:val="0"/>
      <w:marRight w:val="0"/>
      <w:marTop w:val="0"/>
      <w:marBottom w:val="0"/>
      <w:divBdr>
        <w:top w:val="none" w:sz="0" w:space="0" w:color="auto"/>
        <w:left w:val="none" w:sz="0" w:space="0" w:color="auto"/>
        <w:bottom w:val="none" w:sz="0" w:space="0" w:color="auto"/>
        <w:right w:val="none" w:sz="0" w:space="0" w:color="auto"/>
      </w:divBdr>
    </w:div>
    <w:div w:id="2001226812">
      <w:bodyDiv w:val="1"/>
      <w:marLeft w:val="0"/>
      <w:marRight w:val="0"/>
      <w:marTop w:val="0"/>
      <w:marBottom w:val="0"/>
      <w:divBdr>
        <w:top w:val="none" w:sz="0" w:space="0" w:color="auto"/>
        <w:left w:val="none" w:sz="0" w:space="0" w:color="auto"/>
        <w:bottom w:val="none" w:sz="0" w:space="0" w:color="auto"/>
        <w:right w:val="none" w:sz="0" w:space="0" w:color="auto"/>
      </w:divBdr>
    </w:div>
    <w:div w:id="2032416084">
      <w:bodyDiv w:val="1"/>
      <w:marLeft w:val="0"/>
      <w:marRight w:val="0"/>
      <w:marTop w:val="0"/>
      <w:marBottom w:val="0"/>
      <w:divBdr>
        <w:top w:val="none" w:sz="0" w:space="0" w:color="auto"/>
        <w:left w:val="none" w:sz="0" w:space="0" w:color="auto"/>
        <w:bottom w:val="none" w:sz="0" w:space="0" w:color="auto"/>
        <w:right w:val="none" w:sz="0" w:space="0" w:color="auto"/>
      </w:divBdr>
    </w:div>
    <w:div w:id="2068719534">
      <w:bodyDiv w:val="1"/>
      <w:marLeft w:val="0"/>
      <w:marRight w:val="0"/>
      <w:marTop w:val="0"/>
      <w:marBottom w:val="0"/>
      <w:divBdr>
        <w:top w:val="none" w:sz="0" w:space="0" w:color="auto"/>
        <w:left w:val="none" w:sz="0" w:space="0" w:color="auto"/>
        <w:bottom w:val="none" w:sz="0" w:space="0" w:color="auto"/>
        <w:right w:val="none" w:sz="0" w:space="0" w:color="auto"/>
      </w:divBdr>
    </w:div>
    <w:div w:id="2123259128">
      <w:bodyDiv w:val="1"/>
      <w:marLeft w:val="0"/>
      <w:marRight w:val="0"/>
      <w:marTop w:val="0"/>
      <w:marBottom w:val="0"/>
      <w:divBdr>
        <w:top w:val="none" w:sz="0" w:space="0" w:color="auto"/>
        <w:left w:val="none" w:sz="0" w:space="0" w:color="auto"/>
        <w:bottom w:val="none" w:sz="0" w:space="0" w:color="auto"/>
        <w:right w:val="none" w:sz="0" w:space="0" w:color="auto"/>
      </w:divBdr>
    </w:div>
    <w:div w:id="21421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aptionaccess.com" TargetMode="External"/><Relationship Id="rId3" Type="http://schemas.openxmlformats.org/officeDocument/2006/relationships/settings" Target="settings.xml"/><Relationship Id="rId7" Type="http://schemas.openxmlformats.org/officeDocument/2006/relationships/hyperlink" Target="http://www.captionacc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2E15-FEBD-4A00-92F8-E7D7C441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Kochman</dc:creator>
  <cp:lastModifiedBy>Shari Kochman</cp:lastModifiedBy>
  <cp:revision>6</cp:revision>
  <dcterms:created xsi:type="dcterms:W3CDTF">2021-05-27T14:08:00Z</dcterms:created>
  <dcterms:modified xsi:type="dcterms:W3CDTF">2021-05-27T16:51:00Z</dcterms:modified>
</cp:coreProperties>
</file>